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0"/>
          <w:szCs w:val="20"/>
        </w:rPr>
        <w:id w:val="-808551268"/>
        <w:docPartObj>
          <w:docPartGallery w:val="Cover Pages"/>
          <w:docPartUnique/>
        </w:docPartObj>
      </w:sdtPr>
      <w:sdtEndPr/>
      <w:sdtContent>
        <w:p w14:paraId="4DBB5EBE" w14:textId="36FA86F7" w:rsidR="00A151DD" w:rsidRPr="008B3934" w:rsidRDefault="00A60B0C" w:rsidP="0061042E">
          <w:pPr>
            <w:spacing w:after="120" w:line="20" w:lineRule="atLeast"/>
            <w:contextualSpacing/>
            <w:jc w:val="center"/>
            <w:rPr>
              <w:rFonts w:ascii="Arial" w:hAnsi="Arial" w:cs="Arial"/>
              <w:b/>
              <w:bCs/>
              <w:caps/>
              <w:sz w:val="20"/>
              <w:szCs w:val="20"/>
            </w:rPr>
          </w:pPr>
          <w:r w:rsidRPr="008B3934">
            <w:rPr>
              <w:rFonts w:ascii="Arial" w:hAnsi="Arial" w:cs="Arial"/>
              <w:b/>
              <w:bCs/>
              <w:caps/>
              <w:sz w:val="20"/>
              <w:szCs w:val="20"/>
            </w:rPr>
            <w:t>AKCINĖ BENDROVĖ „Kauno energija“</w:t>
          </w:r>
        </w:p>
        <w:p w14:paraId="6EFB850A" w14:textId="77777777" w:rsidR="0061042E" w:rsidRPr="008B3934" w:rsidRDefault="0061042E" w:rsidP="0061042E">
          <w:pPr>
            <w:spacing w:after="120" w:line="20" w:lineRule="atLeast"/>
            <w:contextualSpacing/>
            <w:jc w:val="center"/>
            <w:rPr>
              <w:rFonts w:ascii="Arial" w:hAnsi="Arial" w:cs="Arial"/>
              <w:b/>
              <w:bCs/>
              <w:caps/>
              <w:sz w:val="20"/>
              <w:szCs w:val="20"/>
            </w:rPr>
          </w:pPr>
        </w:p>
        <w:p w14:paraId="183A36A0" w14:textId="430E6273" w:rsidR="004D3700" w:rsidRPr="008B3934" w:rsidRDefault="004D3700" w:rsidP="004D3700">
          <w:pPr>
            <w:spacing w:after="120" w:line="20" w:lineRule="atLeast"/>
            <w:contextualSpacing/>
            <w:jc w:val="center"/>
            <w:rPr>
              <w:rFonts w:ascii="Arial" w:hAnsi="Arial" w:cs="Arial"/>
              <w:b/>
              <w:bCs/>
              <w:sz w:val="20"/>
              <w:szCs w:val="20"/>
            </w:rPr>
          </w:pPr>
          <w:r w:rsidRPr="008B3934">
            <w:rPr>
              <w:rFonts w:ascii="Arial" w:hAnsi="Arial" w:cs="Arial"/>
              <w:b/>
              <w:bCs/>
              <w:sz w:val="20"/>
              <w:szCs w:val="20"/>
            </w:rPr>
            <w:t>SPECIALIOSIOS PIRKIMO SĄLYGOS</w:t>
          </w:r>
          <w:r w:rsidR="00A151DD" w:rsidRPr="008B3934">
            <w:rPr>
              <w:rFonts w:ascii="Arial" w:hAnsi="Arial" w:cs="Arial"/>
              <w:b/>
              <w:bCs/>
              <w:sz w:val="20"/>
              <w:szCs w:val="20"/>
            </w:rPr>
            <w:t xml:space="preserve"> (SPS)</w:t>
          </w:r>
        </w:p>
        <w:p w14:paraId="60E905B5" w14:textId="77777777" w:rsidR="00396B18" w:rsidRPr="008B3934" w:rsidRDefault="00396B18" w:rsidP="004D3700">
          <w:pPr>
            <w:spacing w:after="120" w:line="20" w:lineRule="atLeast"/>
            <w:contextualSpacing/>
            <w:jc w:val="center"/>
            <w:rPr>
              <w:rFonts w:ascii="Arial" w:hAnsi="Arial" w:cs="Arial"/>
              <w:b/>
              <w:bCs/>
              <w:sz w:val="20"/>
              <w:szCs w:val="20"/>
            </w:rPr>
          </w:pPr>
        </w:p>
        <w:p w14:paraId="30E3013B" w14:textId="77777777" w:rsidR="00A97E81" w:rsidRDefault="003C6D6C" w:rsidP="004D3700">
          <w:pPr>
            <w:tabs>
              <w:tab w:val="left" w:pos="870"/>
            </w:tabs>
            <w:spacing w:after="120" w:line="20" w:lineRule="atLeast"/>
            <w:contextualSpacing/>
            <w:jc w:val="center"/>
            <w:rPr>
              <w:rFonts w:ascii="Arial" w:hAnsi="Arial" w:cs="Arial"/>
              <w:b/>
              <w:bCs/>
              <w:sz w:val="20"/>
              <w:szCs w:val="20"/>
            </w:rPr>
          </w:pPr>
          <w:r w:rsidRPr="008B3934">
            <w:rPr>
              <w:rFonts w:ascii="Arial" w:hAnsi="Arial" w:cs="Arial"/>
              <w:b/>
              <w:bCs/>
              <w:noProof/>
              <w:sz w:val="20"/>
              <w:szCs w:val="20"/>
            </w:rPr>
            <mc:AlternateContent>
              <mc:Choice Requires="wps">
                <w:drawing>
                  <wp:anchor distT="0" distB="0" distL="114300" distR="114300" simplePos="0" relativeHeight="251658240" behindDoc="0" locked="0" layoutInCell="1" allowOverlap="1" wp14:anchorId="30025F7B" wp14:editId="0071F077">
                    <wp:simplePos x="0" y="0"/>
                    <wp:positionH relativeFrom="column">
                      <wp:posOffset>-133930</wp:posOffset>
                    </wp:positionH>
                    <wp:positionV relativeFrom="paragraph">
                      <wp:posOffset>198120</wp:posOffset>
                    </wp:positionV>
                    <wp:extent cx="6496216" cy="0"/>
                    <wp:effectExtent l="0" t="0" r="0" b="0"/>
                    <wp:wrapNone/>
                    <wp:docPr id="1666532991" name="Tiesioji jungtis 1"/>
                    <wp:cNvGraphicFramePr/>
                    <a:graphic xmlns:a="http://schemas.openxmlformats.org/drawingml/2006/main">
                      <a:graphicData uri="http://schemas.microsoft.com/office/word/2010/wordprocessingShape">
                        <wps:wsp>
                          <wps:cNvCnPr/>
                          <wps:spPr>
                            <a:xfrm>
                              <a:off x="0" y="0"/>
                              <a:ext cx="649621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1B869A4"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0.55pt,15.6pt" to="500.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" strokecolor="#ed7d31 [3205]" strokeweight=".5pt">
                    <v:stroke joinstyle="miter"/>
                  </v:line>
                </w:pict>
              </mc:Fallback>
            </mc:AlternateContent>
          </w:r>
          <w:r w:rsidR="00483474" w:rsidRPr="008B3934">
            <w:rPr>
              <w:rFonts w:ascii="Arial" w:hAnsi="Arial" w:cs="Arial"/>
              <w:b/>
              <w:bCs/>
              <w:sz w:val="20"/>
              <w:szCs w:val="20"/>
            </w:rPr>
            <w:t xml:space="preserve">Petrašiūnų elektrinės elektrifikacija, įrengiant elektros energijos kaupimo įrenginius, dyzelinį </w:t>
          </w:r>
        </w:p>
        <w:p w14:paraId="498D8F6B" w14:textId="77777777" w:rsidR="00A97E81" w:rsidRDefault="00A97E81" w:rsidP="004D3700">
          <w:pPr>
            <w:tabs>
              <w:tab w:val="left" w:pos="870"/>
            </w:tabs>
            <w:spacing w:after="120" w:line="20" w:lineRule="atLeast"/>
            <w:contextualSpacing/>
            <w:jc w:val="center"/>
            <w:rPr>
              <w:rFonts w:ascii="Arial" w:hAnsi="Arial" w:cs="Arial"/>
              <w:b/>
              <w:bCs/>
              <w:sz w:val="20"/>
              <w:szCs w:val="20"/>
            </w:rPr>
          </w:pPr>
        </w:p>
        <w:p w14:paraId="4B92F888" w14:textId="1E915C45" w:rsidR="00C32E53" w:rsidRPr="008B3934" w:rsidRDefault="00483474" w:rsidP="004D3700">
          <w:pPr>
            <w:tabs>
              <w:tab w:val="left" w:pos="870"/>
            </w:tabs>
            <w:spacing w:after="120" w:line="20" w:lineRule="atLeast"/>
            <w:contextualSpacing/>
            <w:jc w:val="center"/>
            <w:rPr>
              <w:rFonts w:ascii="Arial" w:hAnsi="Arial" w:cs="Arial"/>
              <w:b/>
              <w:bCs/>
              <w:sz w:val="20"/>
              <w:szCs w:val="20"/>
            </w:rPr>
          </w:pPr>
          <w:r w:rsidRPr="008B3934">
            <w:rPr>
              <w:rFonts w:ascii="Arial" w:hAnsi="Arial" w:cs="Arial"/>
              <w:b/>
              <w:bCs/>
              <w:sz w:val="20"/>
              <w:szCs w:val="20"/>
            </w:rPr>
            <w:t xml:space="preserve">generatorių </w:t>
          </w:r>
          <w:r w:rsidR="003C45EF" w:rsidRPr="008B3934">
            <w:rPr>
              <w:rFonts w:ascii="Arial" w:hAnsi="Arial" w:cs="Arial"/>
              <w:b/>
              <w:bCs/>
              <w:sz w:val="20"/>
              <w:szCs w:val="20"/>
            </w:rPr>
            <w:t xml:space="preserve">ir rekonstruojant 6 </w:t>
          </w:r>
          <w:r w:rsidR="00704379" w:rsidRPr="008B3934">
            <w:rPr>
              <w:rFonts w:ascii="Arial" w:hAnsi="Arial" w:cs="Arial"/>
              <w:b/>
              <w:bCs/>
              <w:sz w:val="20"/>
              <w:szCs w:val="20"/>
            </w:rPr>
            <w:t>kV</w:t>
          </w:r>
          <w:r w:rsidR="003C45EF" w:rsidRPr="008B3934">
            <w:rPr>
              <w:rFonts w:ascii="Arial" w:hAnsi="Arial" w:cs="Arial"/>
              <w:b/>
              <w:bCs/>
              <w:sz w:val="20"/>
              <w:szCs w:val="20"/>
            </w:rPr>
            <w:t xml:space="preserve"> skirstyklą</w:t>
          </w:r>
          <w:r w:rsidR="00197576" w:rsidRPr="008B3934">
            <w:rPr>
              <w:rFonts w:ascii="Arial" w:hAnsi="Arial" w:cs="Arial"/>
              <w:b/>
              <w:bCs/>
              <w:sz w:val="20"/>
              <w:szCs w:val="20"/>
            </w:rPr>
            <w:t xml:space="preserve"> (projektavimas ir rangos darbai)</w:t>
          </w:r>
        </w:p>
        <w:p w14:paraId="086994C1" w14:textId="77777777" w:rsidR="00FF382F" w:rsidRPr="008B3934" w:rsidRDefault="00FF382F" w:rsidP="004D3700">
          <w:pPr>
            <w:tabs>
              <w:tab w:val="left" w:pos="870"/>
            </w:tabs>
            <w:spacing w:after="120" w:line="20" w:lineRule="atLeast"/>
            <w:contextualSpacing/>
            <w:jc w:val="center"/>
            <w:rPr>
              <w:rFonts w:ascii="Arial" w:hAnsi="Arial" w:cs="Arial"/>
              <w:b/>
              <w:bCs/>
              <w:sz w:val="20"/>
              <w:szCs w:val="20"/>
            </w:rPr>
          </w:pPr>
        </w:p>
        <w:p w14:paraId="6309F229" w14:textId="049481CE" w:rsidR="00FF382F" w:rsidRPr="008B3934" w:rsidRDefault="00FF382F" w:rsidP="004D3700">
          <w:pPr>
            <w:tabs>
              <w:tab w:val="left" w:pos="870"/>
            </w:tabs>
            <w:spacing w:after="120" w:line="20" w:lineRule="atLeast"/>
            <w:contextualSpacing/>
            <w:jc w:val="center"/>
            <w:rPr>
              <w:rFonts w:ascii="Arial" w:hAnsi="Arial" w:cs="Arial"/>
              <w:sz w:val="20"/>
              <w:szCs w:val="20"/>
            </w:rPr>
          </w:pPr>
          <w:r w:rsidRPr="008B3934">
            <w:rPr>
              <w:rFonts w:ascii="Arial" w:hAnsi="Arial" w:cs="Arial"/>
              <w:sz w:val="20"/>
              <w:szCs w:val="20"/>
            </w:rPr>
            <w:t>2026-</w:t>
          </w:r>
          <w:r w:rsidR="0029299E">
            <w:rPr>
              <w:rFonts w:ascii="Arial" w:hAnsi="Arial" w:cs="Arial"/>
              <w:sz w:val="20"/>
              <w:szCs w:val="20"/>
            </w:rPr>
            <w:t>07-03</w:t>
          </w:r>
        </w:p>
        <w:p w14:paraId="06294C96" w14:textId="77777777" w:rsidR="00C4593D" w:rsidRPr="008B3934" w:rsidRDefault="00C4593D" w:rsidP="004D3700">
          <w:pPr>
            <w:tabs>
              <w:tab w:val="left" w:pos="870"/>
            </w:tabs>
            <w:spacing w:after="120" w:line="20" w:lineRule="atLeast"/>
            <w:contextualSpacing/>
            <w:jc w:val="center"/>
            <w:rPr>
              <w:rFonts w:ascii="Arial" w:hAnsi="Arial" w:cs="Arial"/>
              <w:sz w:val="20"/>
              <w:szCs w:val="20"/>
            </w:rPr>
          </w:pPr>
        </w:p>
        <w:p w14:paraId="0D2CE930" w14:textId="7B0AB28C" w:rsidR="0029299E" w:rsidRPr="008B3934" w:rsidRDefault="00970092" w:rsidP="0029299E">
          <w:pPr>
            <w:tabs>
              <w:tab w:val="left" w:pos="870"/>
            </w:tabs>
            <w:spacing w:after="120" w:line="20" w:lineRule="atLeast"/>
            <w:contextualSpacing/>
            <w:jc w:val="center"/>
            <w:rPr>
              <w:rFonts w:ascii="Arial" w:hAnsi="Arial" w:cs="Arial"/>
              <w:sz w:val="20"/>
              <w:szCs w:val="20"/>
            </w:rPr>
          </w:pPr>
          <w:r w:rsidRPr="00DB2A14">
            <w:rPr>
              <w:rFonts w:ascii="Arial" w:hAnsi="Arial" w:cs="Arial"/>
              <w:i/>
              <w:iCs/>
              <w:color w:val="000000" w:themeColor="text1"/>
              <w:sz w:val="20"/>
              <w:szCs w:val="20"/>
            </w:rPr>
            <w:t>Pirkimo sąlygos patvirtintos akcinės bendrovės „Kauno energija“ Pirkim</w:t>
          </w:r>
          <w:r w:rsidR="00205D00">
            <w:rPr>
              <w:rFonts w:ascii="Arial" w:hAnsi="Arial" w:cs="Arial"/>
              <w:i/>
              <w:iCs/>
              <w:color w:val="000000" w:themeColor="text1"/>
              <w:sz w:val="20"/>
              <w:szCs w:val="20"/>
            </w:rPr>
            <w:t>ų</w:t>
          </w:r>
          <w:r w:rsidRPr="00DB2A14">
            <w:rPr>
              <w:rFonts w:ascii="Arial" w:hAnsi="Arial" w:cs="Arial"/>
              <w:i/>
              <w:iCs/>
              <w:color w:val="000000" w:themeColor="text1"/>
              <w:sz w:val="20"/>
              <w:szCs w:val="20"/>
            </w:rPr>
            <w:t xml:space="preserve"> komisijos </w:t>
          </w:r>
          <w:r w:rsidR="0029299E" w:rsidRPr="008B3934">
            <w:rPr>
              <w:rFonts w:ascii="Arial" w:hAnsi="Arial" w:cs="Arial"/>
              <w:sz w:val="20"/>
              <w:szCs w:val="20"/>
            </w:rPr>
            <w:t>2026-</w:t>
          </w:r>
          <w:r w:rsidR="0029299E">
            <w:rPr>
              <w:rFonts w:ascii="Arial" w:hAnsi="Arial" w:cs="Arial"/>
              <w:sz w:val="20"/>
              <w:szCs w:val="20"/>
            </w:rPr>
            <w:t>07-03</w:t>
          </w:r>
        </w:p>
        <w:p w14:paraId="3B9A583A" w14:textId="337C3FF9" w:rsidR="00970092" w:rsidRPr="00DB2A14" w:rsidRDefault="00970092" w:rsidP="00970092">
          <w:pPr>
            <w:tabs>
              <w:tab w:val="left" w:pos="870"/>
            </w:tabs>
            <w:spacing w:after="120" w:line="20" w:lineRule="atLeast"/>
            <w:contextualSpacing/>
            <w:jc w:val="center"/>
            <w:rPr>
              <w:rFonts w:ascii="Arial" w:hAnsi="Arial" w:cs="Arial"/>
              <w:i/>
              <w:iCs/>
              <w:color w:val="000000" w:themeColor="text1"/>
              <w:sz w:val="20"/>
              <w:szCs w:val="20"/>
            </w:rPr>
          </w:pPr>
          <w:r w:rsidRPr="00DB2A14">
            <w:rPr>
              <w:rFonts w:ascii="Arial" w:hAnsi="Arial" w:cs="Arial"/>
              <w:i/>
              <w:iCs/>
              <w:color w:val="000000" w:themeColor="text1"/>
              <w:sz w:val="20"/>
              <w:szCs w:val="20"/>
            </w:rPr>
            <w:t>(posėdžio protokolo Nr.</w:t>
          </w:r>
          <w:r w:rsidR="003F7609">
            <w:rPr>
              <w:rFonts w:ascii="Arial" w:hAnsi="Arial" w:cs="Arial"/>
              <w:i/>
              <w:iCs/>
              <w:color w:val="000000" w:themeColor="text1"/>
              <w:sz w:val="20"/>
              <w:szCs w:val="20"/>
            </w:rPr>
            <w:t>P-106-379</w:t>
          </w:r>
          <w:r w:rsidRPr="00DB2A14">
            <w:rPr>
              <w:rFonts w:ascii="Arial" w:hAnsi="Arial" w:cs="Arial"/>
              <w:i/>
              <w:iCs/>
              <w:color w:val="000000" w:themeColor="text1"/>
              <w:sz w:val="20"/>
              <w:szCs w:val="20"/>
            </w:rPr>
            <w:t xml:space="preserve">  sprendimu</w:t>
          </w:r>
          <w:r w:rsidR="004C5AA5">
            <w:rPr>
              <w:rFonts w:ascii="Arial" w:hAnsi="Arial" w:cs="Arial"/>
              <w:i/>
              <w:iCs/>
              <w:color w:val="000000" w:themeColor="text1"/>
              <w:sz w:val="20"/>
              <w:szCs w:val="20"/>
            </w:rPr>
            <w:t>)</w:t>
          </w:r>
          <w:r w:rsidRPr="00DB2A14">
            <w:rPr>
              <w:rFonts w:ascii="Arial" w:hAnsi="Arial" w:cs="Arial"/>
              <w:i/>
              <w:iCs/>
              <w:color w:val="000000" w:themeColor="text1"/>
              <w:sz w:val="20"/>
              <w:szCs w:val="20"/>
            </w:rPr>
            <w:t>.</w:t>
          </w:r>
        </w:p>
        <w:p w14:paraId="0C873F76" w14:textId="77777777" w:rsidR="00970092" w:rsidRPr="008B3934" w:rsidRDefault="00970092" w:rsidP="004D3700">
          <w:pPr>
            <w:tabs>
              <w:tab w:val="left" w:pos="870"/>
            </w:tabs>
            <w:spacing w:after="120" w:line="20" w:lineRule="atLeast"/>
            <w:contextualSpacing/>
            <w:jc w:val="center"/>
            <w:rPr>
              <w:rFonts w:ascii="Arial" w:hAnsi="Arial" w:cs="Arial"/>
              <w:sz w:val="20"/>
              <w:szCs w:val="20"/>
            </w:rPr>
          </w:pPr>
        </w:p>
        <w:p w14:paraId="517C01D9" w14:textId="557C5D38" w:rsidR="001C24BC" w:rsidRDefault="001C24BC" w:rsidP="004E4612">
          <w:pPr>
            <w:spacing w:after="120" w:line="20" w:lineRule="atLeast"/>
            <w:contextualSpacing/>
            <w:rPr>
              <w:rFonts w:ascii="Arial" w:hAnsi="Arial" w:cs="Arial"/>
              <w:sz w:val="20"/>
              <w:szCs w:val="20"/>
            </w:rPr>
          </w:pPr>
        </w:p>
        <w:p w14:paraId="0B992473" w14:textId="77777777" w:rsidR="002D42F8" w:rsidRPr="00B5778E" w:rsidRDefault="002D42F8" w:rsidP="004E4612">
          <w:pPr>
            <w:spacing w:after="120" w:line="20" w:lineRule="atLeast"/>
            <w:contextualSpacing/>
            <w:rPr>
              <w:rFonts w:ascii="Arial" w:hAnsi="Arial" w:cs="Arial"/>
              <w:sz w:val="20"/>
              <w:szCs w:val="20"/>
            </w:rPr>
          </w:pPr>
        </w:p>
        <w:sdt>
          <w:sdtPr>
            <w:rPr>
              <w:rFonts w:ascii="Arial" w:eastAsiaTheme="minorEastAsia" w:hAnsi="Arial" w:cs="Arial"/>
              <w:smallCaps/>
              <w:color w:val="auto"/>
              <w:sz w:val="20"/>
              <w:szCs w:val="20"/>
              <w:shd w:val="clear" w:color="auto" w:fill="E6E6E6"/>
            </w:rPr>
            <w:id w:val="707541176"/>
            <w:docPartObj>
              <w:docPartGallery w:val="Table of Contents"/>
              <w:docPartUnique/>
            </w:docPartObj>
          </w:sdtPr>
          <w:sdtEndPr>
            <w:rPr>
              <w:smallCaps w:val="0"/>
            </w:rPr>
          </w:sdtEndPr>
          <w:sdtContent>
            <w:p w14:paraId="7C6E5D7B" w14:textId="45A5A38A" w:rsidR="001C24BC" w:rsidRPr="00DE082B" w:rsidRDefault="001C24BC" w:rsidP="004E4612">
              <w:pPr>
                <w:pStyle w:val="Turinioantrat"/>
                <w:spacing w:before="0" w:line="20" w:lineRule="atLeast"/>
                <w:ind w:left="432" w:hanging="432"/>
                <w:contextualSpacing/>
                <w:rPr>
                  <w:rFonts w:ascii="Arial" w:hAnsi="Arial" w:cs="Arial"/>
                  <w:sz w:val="20"/>
                  <w:szCs w:val="20"/>
                </w:rPr>
              </w:pPr>
              <w:r w:rsidRPr="00DE082B">
                <w:rPr>
                  <w:rFonts w:ascii="Arial" w:hAnsi="Arial" w:cs="Arial"/>
                  <w:sz w:val="20"/>
                  <w:szCs w:val="20"/>
                </w:rPr>
                <w:t>TURINYS</w:t>
              </w:r>
            </w:p>
            <w:p w14:paraId="163236A4" w14:textId="566EECF2" w:rsidR="006F146F" w:rsidRPr="008510B4" w:rsidRDefault="001C24BC" w:rsidP="00F40E41">
              <w:pPr>
                <w:pStyle w:val="Turinys1"/>
                <w:rPr>
                  <w:noProof/>
                  <w:kern w:val="2"/>
                  <w14:ligatures w14:val="standardContextual"/>
                </w:rPr>
              </w:pPr>
              <w:r w:rsidRPr="008510B4">
                <w:rPr>
                  <w:color w:val="2B579A"/>
                  <w:shd w:val="clear" w:color="auto" w:fill="E6E6E6"/>
                </w:rPr>
                <w:fldChar w:fldCharType="begin"/>
              </w:r>
              <w:r w:rsidRPr="008510B4">
                <w:instrText xml:space="preserve"> TOC \o "1-3" \h \z \u </w:instrText>
              </w:r>
              <w:r w:rsidRPr="008510B4">
                <w:rPr>
                  <w:color w:val="2B579A"/>
                  <w:shd w:val="clear" w:color="auto" w:fill="E6E6E6"/>
                </w:rPr>
                <w:fldChar w:fldCharType="separate"/>
              </w:r>
              <w:hyperlink w:anchor="_Toc234094102" w:history="1">
                <w:r w:rsidR="006F146F" w:rsidRPr="008510B4">
                  <w:rPr>
                    <w:rStyle w:val="Hipersaitas"/>
                    <w:rFonts w:ascii="Arial" w:hAnsi="Arial" w:cs="Arial"/>
                    <w:noProof/>
                    <w:sz w:val="20"/>
                    <w:szCs w:val="20"/>
                  </w:rPr>
                  <w:t>1.</w:t>
                </w:r>
                <w:r w:rsidR="006F146F" w:rsidRPr="008510B4">
                  <w:rPr>
                    <w:noProof/>
                    <w:kern w:val="2"/>
                    <w14:ligatures w14:val="standardContextual"/>
                  </w:rPr>
                  <w:tab/>
                </w:r>
                <w:r w:rsidR="006F146F" w:rsidRPr="008510B4">
                  <w:rPr>
                    <w:rStyle w:val="Hipersaitas"/>
                    <w:rFonts w:ascii="Arial" w:hAnsi="Arial" w:cs="Arial"/>
                    <w:noProof/>
                    <w:sz w:val="20"/>
                    <w:szCs w:val="20"/>
                  </w:rPr>
                  <w:t>BENDROSIOS NUOSTATOS</w:t>
                </w:r>
                <w:r w:rsidR="006F146F" w:rsidRPr="008510B4">
                  <w:rPr>
                    <w:noProof/>
                    <w:webHidden/>
                  </w:rPr>
                  <w:tab/>
                </w:r>
                <w:r w:rsidR="006F146F" w:rsidRPr="008510B4">
                  <w:rPr>
                    <w:noProof/>
                    <w:webHidden/>
                  </w:rPr>
                  <w:fldChar w:fldCharType="begin"/>
                </w:r>
                <w:r w:rsidR="006F146F" w:rsidRPr="008510B4">
                  <w:rPr>
                    <w:noProof/>
                    <w:webHidden/>
                  </w:rPr>
                  <w:instrText xml:space="preserve"> PAGEREF _Toc234094102 \h </w:instrText>
                </w:r>
                <w:r w:rsidR="006F146F" w:rsidRPr="008510B4">
                  <w:rPr>
                    <w:noProof/>
                    <w:webHidden/>
                  </w:rPr>
                </w:r>
                <w:r w:rsidR="006F146F" w:rsidRPr="008510B4">
                  <w:rPr>
                    <w:noProof/>
                    <w:webHidden/>
                  </w:rPr>
                  <w:fldChar w:fldCharType="separate"/>
                </w:r>
                <w:r w:rsidR="006F146F" w:rsidRPr="008510B4">
                  <w:rPr>
                    <w:noProof/>
                    <w:webHidden/>
                  </w:rPr>
                  <w:t>1</w:t>
                </w:r>
                <w:r w:rsidR="006F146F" w:rsidRPr="008510B4">
                  <w:rPr>
                    <w:noProof/>
                    <w:webHidden/>
                  </w:rPr>
                  <w:fldChar w:fldCharType="end"/>
                </w:r>
              </w:hyperlink>
            </w:p>
            <w:p w14:paraId="1F66FDA2" w14:textId="1C072E43" w:rsidR="006F146F" w:rsidRPr="008510B4" w:rsidRDefault="006F146F" w:rsidP="00F40E41">
              <w:pPr>
                <w:pStyle w:val="Turinys1"/>
                <w:rPr>
                  <w:noProof/>
                  <w:kern w:val="2"/>
                  <w14:ligatures w14:val="standardContextual"/>
                </w:rPr>
              </w:pPr>
              <w:hyperlink w:anchor="_Toc234094103" w:history="1">
                <w:r w:rsidRPr="008510B4">
                  <w:rPr>
                    <w:rStyle w:val="Hipersaitas"/>
                    <w:rFonts w:ascii="Arial" w:hAnsi="Arial" w:cs="Arial"/>
                    <w:noProof/>
                    <w:sz w:val="20"/>
                    <w:szCs w:val="20"/>
                  </w:rPr>
                  <w:t>2.</w:t>
                </w:r>
                <w:r w:rsidRPr="008510B4">
                  <w:rPr>
                    <w:noProof/>
                    <w:kern w:val="2"/>
                    <w14:ligatures w14:val="standardContextual"/>
                  </w:rPr>
                  <w:tab/>
                </w:r>
                <w:r w:rsidRPr="008510B4">
                  <w:rPr>
                    <w:rStyle w:val="Hipersaitas"/>
                    <w:rFonts w:ascii="Arial" w:hAnsi="Arial" w:cs="Arial"/>
                    <w:noProof/>
                    <w:sz w:val="20"/>
                    <w:szCs w:val="20"/>
                  </w:rPr>
                  <w:t>PIRKIMO OBJEKTAS</w:t>
                </w:r>
                <w:r w:rsidRPr="008510B4">
                  <w:rPr>
                    <w:noProof/>
                    <w:webHidden/>
                  </w:rPr>
                  <w:tab/>
                </w:r>
                <w:r w:rsidRPr="008510B4">
                  <w:rPr>
                    <w:noProof/>
                    <w:webHidden/>
                  </w:rPr>
                  <w:fldChar w:fldCharType="begin"/>
                </w:r>
                <w:r w:rsidRPr="008510B4">
                  <w:rPr>
                    <w:noProof/>
                    <w:webHidden/>
                  </w:rPr>
                  <w:instrText xml:space="preserve"> PAGEREF _Toc234094103 \h </w:instrText>
                </w:r>
                <w:r w:rsidRPr="008510B4">
                  <w:rPr>
                    <w:noProof/>
                    <w:webHidden/>
                  </w:rPr>
                </w:r>
                <w:r w:rsidRPr="008510B4">
                  <w:rPr>
                    <w:noProof/>
                    <w:webHidden/>
                  </w:rPr>
                  <w:fldChar w:fldCharType="separate"/>
                </w:r>
                <w:r w:rsidRPr="008510B4">
                  <w:rPr>
                    <w:noProof/>
                    <w:webHidden/>
                  </w:rPr>
                  <w:t>2</w:t>
                </w:r>
                <w:r w:rsidRPr="008510B4">
                  <w:rPr>
                    <w:noProof/>
                    <w:webHidden/>
                  </w:rPr>
                  <w:fldChar w:fldCharType="end"/>
                </w:r>
              </w:hyperlink>
            </w:p>
            <w:p w14:paraId="4D1CF157" w14:textId="74691B56" w:rsidR="006F146F" w:rsidRPr="008510B4" w:rsidRDefault="006F146F" w:rsidP="00F40E41">
              <w:pPr>
                <w:pStyle w:val="Turinys1"/>
                <w:rPr>
                  <w:noProof/>
                  <w:kern w:val="2"/>
                  <w14:ligatures w14:val="standardContextual"/>
                </w:rPr>
              </w:pPr>
              <w:hyperlink w:anchor="_Toc234094104" w:history="1">
                <w:r w:rsidRPr="008510B4">
                  <w:rPr>
                    <w:rStyle w:val="Hipersaitas"/>
                    <w:rFonts w:ascii="Arial" w:hAnsi="Arial" w:cs="Arial"/>
                    <w:noProof/>
                    <w:sz w:val="20"/>
                    <w:szCs w:val="20"/>
                  </w:rPr>
                  <w:t>3.</w:t>
                </w:r>
                <w:r w:rsidRPr="008510B4">
                  <w:rPr>
                    <w:noProof/>
                    <w:kern w:val="2"/>
                    <w14:ligatures w14:val="standardContextual"/>
                  </w:rPr>
                  <w:tab/>
                </w:r>
                <w:r w:rsidRPr="008510B4">
                  <w:rPr>
                    <w:rStyle w:val="Hipersaitas"/>
                    <w:rFonts w:ascii="Arial" w:hAnsi="Arial" w:cs="Arial"/>
                    <w:noProof/>
                    <w:sz w:val="20"/>
                    <w:szCs w:val="20"/>
                  </w:rPr>
                  <w:t>SUSITIKIMAI SU TIEKĖJAIS IR OBJEKTO APŽIŪRA</w:t>
                </w:r>
                <w:r w:rsidRPr="008510B4">
                  <w:rPr>
                    <w:noProof/>
                    <w:webHidden/>
                  </w:rPr>
                  <w:tab/>
                </w:r>
                <w:r w:rsidRPr="008510B4">
                  <w:rPr>
                    <w:noProof/>
                    <w:webHidden/>
                  </w:rPr>
                  <w:fldChar w:fldCharType="begin"/>
                </w:r>
                <w:r w:rsidRPr="008510B4">
                  <w:rPr>
                    <w:noProof/>
                    <w:webHidden/>
                  </w:rPr>
                  <w:instrText xml:space="preserve"> PAGEREF _Toc234094104 \h </w:instrText>
                </w:r>
                <w:r w:rsidRPr="008510B4">
                  <w:rPr>
                    <w:noProof/>
                    <w:webHidden/>
                  </w:rPr>
                </w:r>
                <w:r w:rsidRPr="008510B4">
                  <w:rPr>
                    <w:noProof/>
                    <w:webHidden/>
                  </w:rPr>
                  <w:fldChar w:fldCharType="separate"/>
                </w:r>
                <w:r w:rsidRPr="008510B4">
                  <w:rPr>
                    <w:noProof/>
                    <w:webHidden/>
                  </w:rPr>
                  <w:t>2</w:t>
                </w:r>
                <w:r w:rsidRPr="008510B4">
                  <w:rPr>
                    <w:noProof/>
                    <w:webHidden/>
                  </w:rPr>
                  <w:fldChar w:fldCharType="end"/>
                </w:r>
              </w:hyperlink>
            </w:p>
            <w:p w14:paraId="6A636700" w14:textId="6BB8BEAE" w:rsidR="006F146F" w:rsidRPr="008510B4" w:rsidRDefault="006F146F" w:rsidP="00F40E41">
              <w:pPr>
                <w:pStyle w:val="Turinys1"/>
                <w:rPr>
                  <w:noProof/>
                  <w:kern w:val="2"/>
                  <w14:ligatures w14:val="standardContextual"/>
                </w:rPr>
              </w:pPr>
              <w:hyperlink w:anchor="_Toc234094105" w:history="1">
                <w:r w:rsidRPr="008510B4">
                  <w:rPr>
                    <w:rStyle w:val="Hipersaitas"/>
                    <w:rFonts w:ascii="Arial" w:hAnsi="Arial" w:cs="Arial"/>
                    <w:noProof/>
                    <w:sz w:val="20"/>
                    <w:szCs w:val="20"/>
                  </w:rPr>
                  <w:t>4.</w:t>
                </w:r>
                <w:r w:rsidRPr="008510B4">
                  <w:rPr>
                    <w:noProof/>
                    <w:kern w:val="2"/>
                    <w14:ligatures w14:val="standardContextual"/>
                  </w:rPr>
                  <w:tab/>
                </w:r>
                <w:r w:rsidRPr="008510B4">
                  <w:rPr>
                    <w:rStyle w:val="Hipersaitas"/>
                    <w:rFonts w:ascii="Arial" w:hAnsi="Arial" w:cs="Arial"/>
                    <w:noProof/>
                    <w:sz w:val="20"/>
                    <w:szCs w:val="20"/>
                  </w:rPr>
                  <w:t>TIEKĖJŲ PAŠALINIMO PAGRINDAI IR KVALIFIKACIJOS REIKALAVIMAI</w:t>
                </w:r>
                <w:r w:rsidRPr="008510B4">
                  <w:rPr>
                    <w:noProof/>
                    <w:webHidden/>
                  </w:rPr>
                  <w:tab/>
                </w:r>
                <w:r w:rsidRPr="008510B4">
                  <w:rPr>
                    <w:noProof/>
                    <w:webHidden/>
                  </w:rPr>
                  <w:fldChar w:fldCharType="begin"/>
                </w:r>
                <w:r w:rsidRPr="008510B4">
                  <w:rPr>
                    <w:noProof/>
                    <w:webHidden/>
                  </w:rPr>
                  <w:instrText xml:space="preserve"> PAGEREF _Toc234094105 \h </w:instrText>
                </w:r>
                <w:r w:rsidRPr="008510B4">
                  <w:rPr>
                    <w:noProof/>
                    <w:webHidden/>
                  </w:rPr>
                </w:r>
                <w:r w:rsidRPr="008510B4">
                  <w:rPr>
                    <w:noProof/>
                    <w:webHidden/>
                  </w:rPr>
                  <w:fldChar w:fldCharType="separate"/>
                </w:r>
                <w:r w:rsidRPr="008510B4">
                  <w:rPr>
                    <w:noProof/>
                    <w:webHidden/>
                  </w:rPr>
                  <w:t>2</w:t>
                </w:r>
                <w:r w:rsidRPr="008510B4">
                  <w:rPr>
                    <w:noProof/>
                    <w:webHidden/>
                  </w:rPr>
                  <w:fldChar w:fldCharType="end"/>
                </w:r>
              </w:hyperlink>
            </w:p>
            <w:p w14:paraId="02736763" w14:textId="7F5CCA49" w:rsidR="006F146F" w:rsidRPr="008510B4" w:rsidRDefault="006F146F" w:rsidP="00F40E41">
              <w:pPr>
                <w:pStyle w:val="Turinys1"/>
                <w:rPr>
                  <w:noProof/>
                  <w:kern w:val="2"/>
                  <w14:ligatures w14:val="standardContextual"/>
                </w:rPr>
              </w:pPr>
              <w:hyperlink w:anchor="_Toc234094106" w:history="1">
                <w:r w:rsidRPr="008510B4">
                  <w:rPr>
                    <w:rStyle w:val="Hipersaitas"/>
                    <w:rFonts w:ascii="Arial" w:hAnsi="Arial" w:cs="Arial"/>
                    <w:noProof/>
                    <w:sz w:val="20"/>
                    <w:szCs w:val="20"/>
                  </w:rPr>
                  <w:t>5.</w:t>
                </w:r>
                <w:r w:rsidRPr="008510B4">
                  <w:rPr>
                    <w:noProof/>
                    <w:kern w:val="2"/>
                    <w14:ligatures w14:val="standardContextual"/>
                  </w:rPr>
                  <w:tab/>
                </w:r>
                <w:r w:rsidRPr="008510B4">
                  <w:rPr>
                    <w:rStyle w:val="Hipersaitas"/>
                    <w:rFonts w:ascii="Arial" w:hAnsi="Arial" w:cs="Arial"/>
                    <w:noProof/>
                    <w:sz w:val="20"/>
                    <w:szCs w:val="20"/>
                  </w:rPr>
                  <w:t>REIKALAVIMAI, SUSIJĘ SU NACIONALINIU SAUGUMU</w:t>
                </w:r>
                <w:r w:rsidRPr="008510B4">
                  <w:rPr>
                    <w:noProof/>
                    <w:webHidden/>
                  </w:rPr>
                  <w:tab/>
                </w:r>
                <w:r w:rsidRPr="008510B4">
                  <w:rPr>
                    <w:noProof/>
                    <w:webHidden/>
                  </w:rPr>
                  <w:fldChar w:fldCharType="begin"/>
                </w:r>
                <w:r w:rsidRPr="008510B4">
                  <w:rPr>
                    <w:noProof/>
                    <w:webHidden/>
                  </w:rPr>
                  <w:instrText xml:space="preserve"> PAGEREF _Toc234094106 \h </w:instrText>
                </w:r>
                <w:r w:rsidRPr="008510B4">
                  <w:rPr>
                    <w:noProof/>
                    <w:webHidden/>
                  </w:rPr>
                </w:r>
                <w:r w:rsidRPr="008510B4">
                  <w:rPr>
                    <w:noProof/>
                    <w:webHidden/>
                  </w:rPr>
                  <w:fldChar w:fldCharType="separate"/>
                </w:r>
                <w:r w:rsidRPr="008510B4">
                  <w:rPr>
                    <w:noProof/>
                    <w:webHidden/>
                  </w:rPr>
                  <w:t>3</w:t>
                </w:r>
                <w:r w:rsidRPr="008510B4">
                  <w:rPr>
                    <w:noProof/>
                    <w:webHidden/>
                  </w:rPr>
                  <w:fldChar w:fldCharType="end"/>
                </w:r>
              </w:hyperlink>
            </w:p>
            <w:p w14:paraId="2051E229" w14:textId="37A27317" w:rsidR="006F146F" w:rsidRPr="008510B4" w:rsidRDefault="006F146F" w:rsidP="00F40E41">
              <w:pPr>
                <w:pStyle w:val="Turinys1"/>
                <w:rPr>
                  <w:noProof/>
                  <w:kern w:val="2"/>
                  <w14:ligatures w14:val="standardContextual"/>
                </w:rPr>
              </w:pPr>
              <w:hyperlink w:anchor="_Toc234094107" w:history="1">
                <w:r w:rsidRPr="008510B4">
                  <w:rPr>
                    <w:rStyle w:val="Hipersaitas"/>
                    <w:rFonts w:ascii="Arial" w:eastAsia="Calibri" w:hAnsi="Arial" w:cs="Arial"/>
                    <w:noProof/>
                    <w:sz w:val="20"/>
                    <w:szCs w:val="20"/>
                  </w:rPr>
                  <w:t>6.</w:t>
                </w:r>
                <w:r w:rsidRPr="008510B4">
                  <w:rPr>
                    <w:noProof/>
                    <w:kern w:val="2"/>
                    <w14:ligatures w14:val="standardContextual"/>
                  </w:rPr>
                  <w:tab/>
                </w:r>
                <w:r w:rsidRPr="008510B4">
                  <w:rPr>
                    <w:rStyle w:val="Hipersaitas"/>
                    <w:rFonts w:ascii="Arial" w:hAnsi="Arial" w:cs="Arial"/>
                    <w:noProof/>
                    <w:sz w:val="20"/>
                    <w:szCs w:val="20"/>
                  </w:rPr>
                  <w:t>SPECIALIEJI REIKALAVIMAI PASIŪLYMŲ RENGIMUI IR PATEIKIMUI</w:t>
                </w:r>
                <w:r w:rsidRPr="008510B4">
                  <w:rPr>
                    <w:noProof/>
                    <w:webHidden/>
                  </w:rPr>
                  <w:tab/>
                </w:r>
                <w:r w:rsidRPr="008510B4">
                  <w:rPr>
                    <w:noProof/>
                    <w:webHidden/>
                  </w:rPr>
                  <w:fldChar w:fldCharType="begin"/>
                </w:r>
                <w:r w:rsidRPr="008510B4">
                  <w:rPr>
                    <w:noProof/>
                    <w:webHidden/>
                  </w:rPr>
                  <w:instrText xml:space="preserve"> PAGEREF _Toc234094107 \h </w:instrText>
                </w:r>
                <w:r w:rsidRPr="008510B4">
                  <w:rPr>
                    <w:noProof/>
                    <w:webHidden/>
                  </w:rPr>
                </w:r>
                <w:r w:rsidRPr="008510B4">
                  <w:rPr>
                    <w:noProof/>
                    <w:webHidden/>
                  </w:rPr>
                  <w:fldChar w:fldCharType="separate"/>
                </w:r>
                <w:r w:rsidRPr="008510B4">
                  <w:rPr>
                    <w:noProof/>
                    <w:webHidden/>
                  </w:rPr>
                  <w:t>3</w:t>
                </w:r>
                <w:r w:rsidRPr="008510B4">
                  <w:rPr>
                    <w:noProof/>
                    <w:webHidden/>
                  </w:rPr>
                  <w:fldChar w:fldCharType="end"/>
                </w:r>
              </w:hyperlink>
            </w:p>
            <w:p w14:paraId="005E0449" w14:textId="443CE809" w:rsidR="006F146F" w:rsidRPr="008510B4" w:rsidRDefault="006F146F" w:rsidP="00F40E41">
              <w:pPr>
                <w:pStyle w:val="Turinys1"/>
                <w:rPr>
                  <w:noProof/>
                  <w:kern w:val="2"/>
                  <w14:ligatures w14:val="standardContextual"/>
                </w:rPr>
              </w:pPr>
              <w:hyperlink w:anchor="_Toc234094108" w:history="1">
                <w:r w:rsidRPr="008510B4">
                  <w:rPr>
                    <w:rStyle w:val="Hipersaitas"/>
                    <w:rFonts w:ascii="Arial" w:hAnsi="Arial" w:cs="Arial"/>
                    <w:noProof/>
                    <w:sz w:val="20"/>
                    <w:szCs w:val="20"/>
                  </w:rPr>
                  <w:t>7.</w:t>
                </w:r>
                <w:r w:rsidRPr="008510B4">
                  <w:rPr>
                    <w:noProof/>
                    <w:kern w:val="2"/>
                    <w14:ligatures w14:val="standardContextual"/>
                  </w:rPr>
                  <w:tab/>
                </w:r>
                <w:r w:rsidRPr="008510B4">
                  <w:rPr>
                    <w:rStyle w:val="Hipersaitas"/>
                    <w:rFonts w:ascii="Arial" w:hAnsi="Arial" w:cs="Arial"/>
                    <w:noProof/>
                    <w:sz w:val="20"/>
                    <w:szCs w:val="20"/>
                  </w:rPr>
                  <w:t>PASIŪLYMO GALIOJIMO UŽTIKRINIMAS</w:t>
                </w:r>
                <w:r w:rsidRPr="008510B4">
                  <w:rPr>
                    <w:noProof/>
                    <w:webHidden/>
                  </w:rPr>
                  <w:tab/>
                </w:r>
                <w:r w:rsidRPr="008510B4">
                  <w:rPr>
                    <w:noProof/>
                    <w:webHidden/>
                  </w:rPr>
                  <w:fldChar w:fldCharType="begin"/>
                </w:r>
                <w:r w:rsidRPr="008510B4">
                  <w:rPr>
                    <w:noProof/>
                    <w:webHidden/>
                  </w:rPr>
                  <w:instrText xml:space="preserve"> PAGEREF _Toc234094108 \h </w:instrText>
                </w:r>
                <w:r w:rsidRPr="008510B4">
                  <w:rPr>
                    <w:noProof/>
                    <w:webHidden/>
                  </w:rPr>
                </w:r>
                <w:r w:rsidRPr="008510B4">
                  <w:rPr>
                    <w:noProof/>
                    <w:webHidden/>
                  </w:rPr>
                  <w:fldChar w:fldCharType="separate"/>
                </w:r>
                <w:r w:rsidRPr="008510B4">
                  <w:rPr>
                    <w:noProof/>
                    <w:webHidden/>
                  </w:rPr>
                  <w:t>4</w:t>
                </w:r>
                <w:r w:rsidRPr="008510B4">
                  <w:rPr>
                    <w:noProof/>
                    <w:webHidden/>
                  </w:rPr>
                  <w:fldChar w:fldCharType="end"/>
                </w:r>
              </w:hyperlink>
            </w:p>
            <w:p w14:paraId="31D71047" w14:textId="2F7DE07B" w:rsidR="006F146F" w:rsidRPr="008510B4" w:rsidRDefault="006F146F" w:rsidP="00F40E41">
              <w:pPr>
                <w:pStyle w:val="Turinys1"/>
                <w:rPr>
                  <w:noProof/>
                  <w:kern w:val="2"/>
                  <w14:ligatures w14:val="standardContextual"/>
                </w:rPr>
              </w:pPr>
              <w:hyperlink w:anchor="_Toc234094109" w:history="1">
                <w:r w:rsidRPr="008510B4">
                  <w:rPr>
                    <w:rStyle w:val="Hipersaitas"/>
                    <w:rFonts w:ascii="Arial" w:hAnsi="Arial" w:cs="Arial"/>
                    <w:noProof/>
                    <w:sz w:val="20"/>
                    <w:szCs w:val="20"/>
                  </w:rPr>
                  <w:t>8.</w:t>
                </w:r>
                <w:r w:rsidRPr="008510B4">
                  <w:rPr>
                    <w:noProof/>
                    <w:kern w:val="2"/>
                    <w14:ligatures w14:val="standardContextual"/>
                  </w:rPr>
                  <w:tab/>
                </w:r>
                <w:r w:rsidRPr="008510B4">
                  <w:rPr>
                    <w:rStyle w:val="Hipersaitas"/>
                    <w:rFonts w:ascii="Arial" w:hAnsi="Arial" w:cs="Arial"/>
                    <w:noProof/>
                    <w:sz w:val="20"/>
                    <w:szCs w:val="20"/>
                  </w:rPr>
                  <w:t>PASIŪLYMŲ VERTINIMAS</w:t>
                </w:r>
                <w:r w:rsidRPr="008510B4">
                  <w:rPr>
                    <w:noProof/>
                    <w:webHidden/>
                  </w:rPr>
                  <w:tab/>
                </w:r>
                <w:r w:rsidRPr="008510B4">
                  <w:rPr>
                    <w:noProof/>
                    <w:webHidden/>
                  </w:rPr>
                  <w:fldChar w:fldCharType="begin"/>
                </w:r>
                <w:r w:rsidRPr="008510B4">
                  <w:rPr>
                    <w:noProof/>
                    <w:webHidden/>
                  </w:rPr>
                  <w:instrText xml:space="preserve"> PAGEREF _Toc234094109 \h </w:instrText>
                </w:r>
                <w:r w:rsidRPr="008510B4">
                  <w:rPr>
                    <w:noProof/>
                    <w:webHidden/>
                  </w:rPr>
                </w:r>
                <w:r w:rsidRPr="008510B4">
                  <w:rPr>
                    <w:noProof/>
                    <w:webHidden/>
                  </w:rPr>
                  <w:fldChar w:fldCharType="separate"/>
                </w:r>
                <w:r w:rsidRPr="008510B4">
                  <w:rPr>
                    <w:noProof/>
                    <w:webHidden/>
                  </w:rPr>
                  <w:t>5</w:t>
                </w:r>
                <w:r w:rsidRPr="008510B4">
                  <w:rPr>
                    <w:noProof/>
                    <w:webHidden/>
                  </w:rPr>
                  <w:fldChar w:fldCharType="end"/>
                </w:r>
              </w:hyperlink>
            </w:p>
            <w:p w14:paraId="229850A2" w14:textId="70DBFFF0" w:rsidR="006F146F" w:rsidRPr="008510B4" w:rsidRDefault="006F146F" w:rsidP="00F40E41">
              <w:pPr>
                <w:pStyle w:val="Turinys1"/>
                <w:rPr>
                  <w:rStyle w:val="Hipersaitas"/>
                  <w:rFonts w:ascii="Arial" w:hAnsi="Arial" w:cs="Arial"/>
                  <w:noProof/>
                  <w:sz w:val="20"/>
                  <w:szCs w:val="20"/>
                </w:rPr>
              </w:pPr>
              <w:hyperlink w:anchor="_Toc234094110" w:history="1">
                <w:r w:rsidRPr="008510B4">
                  <w:rPr>
                    <w:rStyle w:val="Hipersaitas"/>
                    <w:rFonts w:ascii="Arial" w:hAnsi="Arial" w:cs="Arial"/>
                    <w:noProof/>
                    <w:sz w:val="20"/>
                    <w:szCs w:val="20"/>
                  </w:rPr>
                  <w:t>9.</w:t>
                </w:r>
                <w:r w:rsidRPr="008510B4">
                  <w:rPr>
                    <w:noProof/>
                    <w:kern w:val="2"/>
                    <w14:ligatures w14:val="standardContextual"/>
                  </w:rPr>
                  <w:tab/>
                </w:r>
                <w:r w:rsidRPr="008510B4">
                  <w:rPr>
                    <w:rStyle w:val="Hipersaitas"/>
                    <w:rFonts w:ascii="Arial" w:hAnsi="Arial" w:cs="Arial"/>
                    <w:noProof/>
                    <w:sz w:val="20"/>
                    <w:szCs w:val="20"/>
                  </w:rPr>
                  <w:t>SUTARTIES SUDARYMAS, SUTARTIES KAINA, SUTARTIES ĮVYKDYMO UŽTIKRINIMAS</w:t>
                </w:r>
                <w:r w:rsidRPr="008510B4">
                  <w:rPr>
                    <w:noProof/>
                    <w:webHidden/>
                  </w:rPr>
                  <w:tab/>
                </w:r>
                <w:r w:rsidRPr="008510B4">
                  <w:rPr>
                    <w:noProof/>
                    <w:webHidden/>
                  </w:rPr>
                  <w:fldChar w:fldCharType="begin"/>
                </w:r>
                <w:r w:rsidRPr="008510B4">
                  <w:rPr>
                    <w:noProof/>
                    <w:webHidden/>
                  </w:rPr>
                  <w:instrText xml:space="preserve"> PAGEREF _Toc234094110 \h </w:instrText>
                </w:r>
                <w:r w:rsidRPr="008510B4">
                  <w:rPr>
                    <w:noProof/>
                    <w:webHidden/>
                  </w:rPr>
                </w:r>
                <w:r w:rsidRPr="008510B4">
                  <w:rPr>
                    <w:noProof/>
                    <w:webHidden/>
                  </w:rPr>
                  <w:fldChar w:fldCharType="separate"/>
                </w:r>
                <w:r w:rsidRPr="008510B4">
                  <w:rPr>
                    <w:noProof/>
                    <w:webHidden/>
                  </w:rPr>
                  <w:t>5</w:t>
                </w:r>
                <w:r w:rsidRPr="008510B4">
                  <w:rPr>
                    <w:noProof/>
                    <w:webHidden/>
                  </w:rPr>
                  <w:fldChar w:fldCharType="end"/>
                </w:r>
              </w:hyperlink>
            </w:p>
            <w:p w14:paraId="4FB63AFF" w14:textId="0D532BD4" w:rsidR="00AC461C" w:rsidRPr="008510B4" w:rsidRDefault="00C96214" w:rsidP="00F40E41">
              <w:pPr>
                <w:shd w:val="clear" w:color="auto" w:fill="FFFFFF" w:themeFill="background1"/>
                <w:tabs>
                  <w:tab w:val="left" w:pos="426"/>
                  <w:tab w:val="right" w:leader="dot" w:pos="9923"/>
                </w:tabs>
                <w:spacing w:after="0" w:line="240" w:lineRule="auto"/>
                <w:rPr>
                  <w:rFonts w:ascii="Arial" w:hAnsi="Arial" w:cs="Arial"/>
                  <w:sz w:val="20"/>
                  <w:szCs w:val="20"/>
                </w:rPr>
              </w:pPr>
              <w:r w:rsidRPr="008510B4">
                <w:rPr>
                  <w:rFonts w:ascii="Arial" w:hAnsi="Arial" w:cs="Arial"/>
                  <w:sz w:val="20"/>
                  <w:szCs w:val="20"/>
                </w:rPr>
                <w:t>10.</w:t>
              </w:r>
              <w:r w:rsidRPr="008510B4">
                <w:rPr>
                  <w:rFonts w:ascii="Arial" w:hAnsi="Arial" w:cs="Arial"/>
                  <w:sz w:val="20"/>
                  <w:szCs w:val="20"/>
                </w:rPr>
                <w:tab/>
                <w:t>ATITIKTIES NACIONALINIO SAUGUMO INTERESAMS PATIKRA</w:t>
              </w:r>
              <w:r w:rsidR="002B0316" w:rsidRPr="008510B4">
                <w:rPr>
                  <w:rFonts w:ascii="Arial" w:hAnsi="Arial" w:cs="Arial"/>
                  <w:sz w:val="20"/>
                  <w:szCs w:val="20"/>
                </w:rPr>
                <w:t xml:space="preserve"> </w:t>
              </w:r>
              <w:r w:rsidR="00B81AE0" w:rsidRPr="008510B4">
                <w:rPr>
                  <w:rFonts w:cstheme="minorHAnsi"/>
                  <w:webHidden/>
                </w:rPr>
                <w:tab/>
              </w:r>
              <w:r w:rsidR="002B0316" w:rsidRPr="008510B4">
                <w:rPr>
                  <w:rFonts w:cstheme="minorHAnsi"/>
                </w:rPr>
                <w:t xml:space="preserve"> </w:t>
              </w:r>
              <w:r w:rsidR="00047FB8" w:rsidRPr="008510B4">
                <w:rPr>
                  <w:rFonts w:cstheme="minorHAnsi"/>
                </w:rPr>
                <w:t>5</w:t>
              </w:r>
            </w:p>
            <w:p w14:paraId="485A1ABD" w14:textId="277800FE" w:rsidR="006F146F" w:rsidRPr="008510B4" w:rsidRDefault="006F146F" w:rsidP="00F40E41">
              <w:pPr>
                <w:pStyle w:val="Turinys1"/>
                <w:rPr>
                  <w:noProof/>
                  <w:kern w:val="2"/>
                  <w14:ligatures w14:val="standardContextual"/>
                </w:rPr>
              </w:pPr>
              <w:hyperlink w:anchor="_Toc234094111" w:history="1">
                <w:r w:rsidRPr="008510B4">
                  <w:rPr>
                    <w:rStyle w:val="Hipersaitas"/>
                    <w:rFonts w:ascii="Arial" w:hAnsi="Arial" w:cs="Arial"/>
                    <w:noProof/>
                    <w:sz w:val="20"/>
                    <w:szCs w:val="20"/>
                  </w:rPr>
                  <w:t>11.</w:t>
                </w:r>
                <w:r w:rsidRPr="008510B4">
                  <w:rPr>
                    <w:rStyle w:val="Hipersaitas"/>
                    <w:rFonts w:ascii="Arial" w:hAnsi="Arial" w:cs="Arial"/>
                    <w:noProof/>
                    <w:sz w:val="20"/>
                    <w:szCs w:val="20"/>
                  </w:rPr>
                  <w:tab/>
                  <w:t>PRIEDAI</w:t>
                </w:r>
                <w:r w:rsidRPr="008510B4">
                  <w:rPr>
                    <w:noProof/>
                    <w:webHidden/>
                  </w:rPr>
                  <w:tab/>
                </w:r>
                <w:r w:rsidRPr="008510B4">
                  <w:rPr>
                    <w:noProof/>
                    <w:webHidden/>
                  </w:rPr>
                  <w:fldChar w:fldCharType="begin"/>
                </w:r>
                <w:r w:rsidRPr="008510B4">
                  <w:rPr>
                    <w:noProof/>
                    <w:webHidden/>
                  </w:rPr>
                  <w:instrText xml:space="preserve"> PAGEREF _Toc234094111 \h </w:instrText>
                </w:r>
                <w:r w:rsidRPr="008510B4">
                  <w:rPr>
                    <w:noProof/>
                    <w:webHidden/>
                  </w:rPr>
                </w:r>
                <w:r w:rsidRPr="008510B4">
                  <w:rPr>
                    <w:noProof/>
                    <w:webHidden/>
                  </w:rPr>
                  <w:fldChar w:fldCharType="separate"/>
                </w:r>
                <w:r w:rsidRPr="008510B4">
                  <w:rPr>
                    <w:noProof/>
                    <w:webHidden/>
                  </w:rPr>
                  <w:t>6</w:t>
                </w:r>
                <w:r w:rsidRPr="008510B4">
                  <w:rPr>
                    <w:noProof/>
                    <w:webHidden/>
                  </w:rPr>
                  <w:fldChar w:fldCharType="end"/>
                </w:r>
              </w:hyperlink>
            </w:p>
            <w:p w14:paraId="0DDC40AE" w14:textId="43C08DDD" w:rsidR="001C24BC" w:rsidRPr="00F40E41" w:rsidRDefault="001C24BC" w:rsidP="00F40E41">
              <w:pPr>
                <w:shd w:val="clear" w:color="auto" w:fill="FFFFFF" w:themeFill="background1"/>
                <w:spacing w:after="0" w:line="240" w:lineRule="auto"/>
                <w:contextualSpacing/>
                <w:rPr>
                  <w:rFonts w:ascii="Arial" w:hAnsi="Arial" w:cs="Arial"/>
                  <w:b/>
                  <w:bCs/>
                  <w:sz w:val="20"/>
                  <w:szCs w:val="20"/>
                </w:rPr>
              </w:pPr>
              <w:r w:rsidRPr="008510B4">
                <w:rPr>
                  <w:rFonts w:ascii="Arial" w:hAnsi="Arial" w:cs="Arial"/>
                  <w:color w:val="2B579A"/>
                  <w:sz w:val="20"/>
                  <w:szCs w:val="20"/>
                  <w:shd w:val="clear" w:color="auto" w:fill="E6E6E6"/>
                </w:rPr>
                <w:fldChar w:fldCharType="end"/>
              </w:r>
            </w:p>
          </w:sdtContent>
        </w:sdt>
        <w:p w14:paraId="1F93AB14" w14:textId="77777777" w:rsidR="00FF541A" w:rsidRPr="008B3934" w:rsidRDefault="007142D3" w:rsidP="00F40E41">
          <w:pPr>
            <w:shd w:val="clear" w:color="auto" w:fill="FFFFFF" w:themeFill="background1"/>
            <w:spacing w:after="120" w:line="20" w:lineRule="atLeast"/>
            <w:contextualSpacing/>
            <w:rPr>
              <w:rFonts w:ascii="Arial" w:hAnsi="Arial" w:cs="Arial"/>
              <w:b/>
              <w:bCs/>
              <w:sz w:val="20"/>
              <w:szCs w:val="20"/>
            </w:rPr>
          </w:pPr>
        </w:p>
      </w:sdtContent>
    </w:sdt>
    <w:bookmarkStart w:id="0" w:name="_Toc335201954" w:displacedByCustomXml="prev"/>
    <w:bookmarkStart w:id="1" w:name="_Toc147739116" w:displacedByCustomXml="prev"/>
    <w:p w14:paraId="7DBFF88B" w14:textId="2A5525B0" w:rsidR="002415C7" w:rsidRPr="00DB2A14" w:rsidRDefault="007373D1" w:rsidP="00457163">
      <w:pPr>
        <w:pStyle w:val="Antrat1"/>
        <w:numPr>
          <w:ilvl w:val="0"/>
          <w:numId w:val="1"/>
        </w:numPr>
        <w:spacing w:line="20" w:lineRule="atLeast"/>
        <w:ind w:left="567" w:hanging="567"/>
        <w:contextualSpacing/>
        <w:rPr>
          <w:rFonts w:ascii="Arial" w:hAnsi="Arial" w:cs="Arial"/>
          <w:b/>
          <w:bCs/>
          <w:sz w:val="20"/>
          <w:szCs w:val="20"/>
        </w:rPr>
      </w:pPr>
      <w:bookmarkStart w:id="2" w:name="_Toc234094102"/>
      <w:r w:rsidRPr="00DB2A14">
        <w:rPr>
          <w:rFonts w:ascii="Arial" w:hAnsi="Arial" w:cs="Arial"/>
          <w:b/>
          <w:bCs/>
          <w:sz w:val="20"/>
          <w:szCs w:val="20"/>
        </w:rPr>
        <w:t>BENDROSIOS NUOSTATOS</w:t>
      </w:r>
      <w:bookmarkEnd w:id="2"/>
    </w:p>
    <w:p w14:paraId="09F4EC70" w14:textId="6AC7A2B9" w:rsidR="00E61723" w:rsidRPr="00DB2A14" w:rsidRDefault="00C03E8A" w:rsidP="00C03E8A">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DB2A14">
        <w:rPr>
          <w:rFonts w:ascii="Arial" w:hAnsi="Arial" w:cs="Arial"/>
          <w:color w:val="000000" w:themeColor="text1"/>
          <w:sz w:val="20"/>
          <w:szCs w:val="20"/>
        </w:rPr>
        <w:t>Perkantysis subjektas</w:t>
      </w:r>
      <w:r w:rsidR="00E61723" w:rsidRPr="00DB2A14">
        <w:rPr>
          <w:rFonts w:ascii="Arial" w:hAnsi="Arial" w:cs="Arial"/>
          <w:color w:val="000000" w:themeColor="text1"/>
          <w:sz w:val="20"/>
          <w:szCs w:val="20"/>
        </w:rPr>
        <w:t xml:space="preserve"> – </w:t>
      </w:r>
      <w:r w:rsidRPr="00DB2A14">
        <w:rPr>
          <w:rFonts w:ascii="Arial" w:eastAsia="Calibri" w:hAnsi="Arial" w:cs="Arial"/>
          <w:color w:val="000000" w:themeColor="text1"/>
          <w:sz w:val="20"/>
          <w:szCs w:val="20"/>
        </w:rPr>
        <w:t>akcinė bendrovė „Kauno energija“</w:t>
      </w:r>
      <w:r w:rsidR="00E61723" w:rsidRPr="00DB2A14">
        <w:rPr>
          <w:rFonts w:ascii="Arial" w:eastAsia="Calibri" w:hAnsi="Arial" w:cs="Arial"/>
          <w:color w:val="000000" w:themeColor="text1"/>
          <w:sz w:val="20"/>
          <w:szCs w:val="20"/>
        </w:rPr>
        <w:t>, juridinio asmens kodas</w:t>
      </w:r>
      <w:r w:rsidR="001F6314" w:rsidRPr="00DB2A14">
        <w:rPr>
          <w:rFonts w:ascii="Arial" w:eastAsia="Calibri" w:hAnsi="Arial" w:cs="Arial"/>
          <w:color w:val="000000" w:themeColor="text1"/>
          <w:sz w:val="20"/>
          <w:szCs w:val="20"/>
        </w:rPr>
        <w:t>:</w:t>
      </w:r>
      <w:r w:rsidR="00E61723" w:rsidRPr="00DB2A14">
        <w:rPr>
          <w:rFonts w:ascii="Arial" w:eastAsia="Calibri" w:hAnsi="Arial" w:cs="Arial"/>
          <w:color w:val="000000" w:themeColor="text1"/>
          <w:sz w:val="20"/>
          <w:szCs w:val="20"/>
        </w:rPr>
        <w:t xml:space="preserve"> </w:t>
      </w:r>
      <w:r w:rsidR="001F6314" w:rsidRPr="00DB2A14">
        <w:rPr>
          <w:rFonts w:ascii="Arial" w:eastAsia="Calibri" w:hAnsi="Arial" w:cs="Arial"/>
          <w:color w:val="000000" w:themeColor="text1"/>
          <w:sz w:val="20"/>
          <w:szCs w:val="20"/>
        </w:rPr>
        <w:t xml:space="preserve">235014830, </w:t>
      </w:r>
      <w:r w:rsidR="00E61723" w:rsidRPr="00DB2A14">
        <w:rPr>
          <w:rFonts w:ascii="Arial" w:eastAsia="Calibri" w:hAnsi="Arial" w:cs="Arial"/>
          <w:color w:val="000000" w:themeColor="text1"/>
          <w:sz w:val="20"/>
          <w:szCs w:val="20"/>
        </w:rPr>
        <w:t>adresas</w:t>
      </w:r>
      <w:r w:rsidR="009C735A" w:rsidRPr="00DB2A14">
        <w:rPr>
          <w:rFonts w:ascii="Arial" w:eastAsia="Calibri" w:hAnsi="Arial" w:cs="Arial"/>
          <w:color w:val="000000" w:themeColor="text1"/>
          <w:sz w:val="20"/>
          <w:szCs w:val="20"/>
        </w:rPr>
        <w:t>:</w:t>
      </w:r>
      <w:r w:rsidR="00E61723" w:rsidRPr="00DB2A14">
        <w:rPr>
          <w:rFonts w:ascii="Arial" w:eastAsia="Calibri" w:hAnsi="Arial" w:cs="Arial"/>
          <w:color w:val="000000" w:themeColor="text1"/>
          <w:sz w:val="20"/>
          <w:szCs w:val="20"/>
        </w:rPr>
        <w:t xml:space="preserve"> </w:t>
      </w:r>
      <w:r w:rsidR="009C735A" w:rsidRPr="00DB2A14">
        <w:rPr>
          <w:rFonts w:ascii="Arial" w:eastAsia="Calibri" w:hAnsi="Arial" w:cs="Arial"/>
          <w:color w:val="000000" w:themeColor="text1"/>
          <w:sz w:val="20"/>
          <w:szCs w:val="20"/>
        </w:rPr>
        <w:t>Raudondvario pl. 84, LT</w:t>
      </w:r>
      <w:r w:rsidR="00813883">
        <w:rPr>
          <w:rFonts w:ascii="Arial" w:eastAsia="Calibri" w:hAnsi="Arial" w:cs="Arial"/>
          <w:color w:val="000000" w:themeColor="text1"/>
          <w:sz w:val="20"/>
          <w:szCs w:val="20"/>
        </w:rPr>
        <w:t>−</w:t>
      </w:r>
      <w:r w:rsidR="009C735A" w:rsidRPr="00DB2A14">
        <w:rPr>
          <w:rFonts w:ascii="Arial" w:eastAsia="Calibri" w:hAnsi="Arial" w:cs="Arial"/>
          <w:color w:val="000000" w:themeColor="text1"/>
          <w:sz w:val="20"/>
          <w:szCs w:val="20"/>
        </w:rPr>
        <w:t>47179</w:t>
      </w:r>
      <w:r w:rsidR="00522FB5" w:rsidRPr="00DB2A14">
        <w:rPr>
          <w:rFonts w:ascii="Arial" w:eastAsia="Calibri" w:hAnsi="Arial" w:cs="Arial"/>
          <w:color w:val="000000" w:themeColor="text1"/>
          <w:sz w:val="20"/>
          <w:szCs w:val="20"/>
        </w:rPr>
        <w:t>,</w:t>
      </w:r>
      <w:r w:rsidR="009C735A" w:rsidRPr="00DB2A14">
        <w:rPr>
          <w:rFonts w:ascii="Arial" w:eastAsia="Calibri" w:hAnsi="Arial" w:cs="Arial"/>
          <w:color w:val="000000" w:themeColor="text1"/>
          <w:sz w:val="20"/>
          <w:szCs w:val="20"/>
        </w:rPr>
        <w:t xml:space="preserve"> Kaunas</w:t>
      </w:r>
      <w:r w:rsidR="00522FB5" w:rsidRPr="00DB2A14">
        <w:rPr>
          <w:rFonts w:ascii="Arial" w:eastAsia="Calibri" w:hAnsi="Arial" w:cs="Arial"/>
          <w:color w:val="000000" w:themeColor="text1"/>
          <w:sz w:val="20"/>
          <w:szCs w:val="20"/>
        </w:rPr>
        <w:t>.</w:t>
      </w:r>
      <w:r w:rsidR="009C735A" w:rsidRPr="00DB2A14">
        <w:rPr>
          <w:rFonts w:ascii="Arial" w:eastAsia="Calibri" w:hAnsi="Arial" w:cs="Arial"/>
          <w:color w:val="000000" w:themeColor="text1"/>
          <w:sz w:val="20"/>
          <w:szCs w:val="20"/>
        </w:rPr>
        <w:t xml:space="preserve"> Perkantysis subjektas</w:t>
      </w:r>
      <w:r w:rsidR="00E61723" w:rsidRPr="00DB2A14">
        <w:rPr>
          <w:rFonts w:ascii="Arial" w:eastAsia="Calibri" w:hAnsi="Arial" w:cs="Arial"/>
          <w:color w:val="000000" w:themeColor="text1"/>
          <w:sz w:val="20"/>
          <w:szCs w:val="20"/>
        </w:rPr>
        <w:t xml:space="preserve"> yra PVM mokėtoja</w:t>
      </w:r>
      <w:r w:rsidR="009C735A" w:rsidRPr="00DB2A14">
        <w:rPr>
          <w:rFonts w:ascii="Arial" w:eastAsia="Calibri" w:hAnsi="Arial" w:cs="Arial"/>
          <w:color w:val="000000" w:themeColor="text1"/>
          <w:sz w:val="20"/>
          <w:szCs w:val="20"/>
        </w:rPr>
        <w:t>s</w:t>
      </w:r>
      <w:r w:rsidR="00E61723" w:rsidRPr="00DB2A14">
        <w:rPr>
          <w:rFonts w:ascii="Arial" w:eastAsia="Calibri" w:hAnsi="Arial" w:cs="Arial"/>
          <w:color w:val="000000" w:themeColor="text1"/>
          <w:sz w:val="20"/>
          <w:szCs w:val="20"/>
        </w:rPr>
        <w:t>.</w:t>
      </w:r>
    </w:p>
    <w:p w14:paraId="1FF043C9" w14:textId="77777777" w:rsidR="00D602CB" w:rsidRDefault="00D602CB" w:rsidP="00D602CB">
      <w:pPr>
        <w:pStyle w:val="Sraopastraipa"/>
        <w:numPr>
          <w:ilvl w:val="1"/>
          <w:numId w:val="1"/>
        </w:numPr>
        <w:spacing w:after="0" w:line="20" w:lineRule="atLeast"/>
        <w:ind w:left="567" w:hanging="567"/>
        <w:jc w:val="both"/>
        <w:rPr>
          <w:rFonts w:ascii="Arial" w:hAnsi="Arial" w:cs="Arial"/>
          <w:sz w:val="20"/>
          <w:szCs w:val="20"/>
        </w:rPr>
      </w:pPr>
      <w:r w:rsidRPr="00DB2A14">
        <w:rPr>
          <w:rFonts w:ascii="Arial" w:hAnsi="Arial" w:cs="Arial"/>
          <w:sz w:val="20"/>
          <w:szCs w:val="20"/>
        </w:rPr>
        <w:t>Vykdomas atviras konkursas.</w:t>
      </w:r>
    </w:p>
    <w:p w14:paraId="78D6F633" w14:textId="483BB7C7" w:rsidR="00DD19BF" w:rsidRDefault="00DD19BF" w:rsidP="00D602CB">
      <w:pPr>
        <w:pStyle w:val="Sraopastraipa"/>
        <w:numPr>
          <w:ilvl w:val="1"/>
          <w:numId w:val="1"/>
        </w:numPr>
        <w:spacing w:after="0" w:line="20" w:lineRule="atLeast"/>
        <w:ind w:left="567" w:hanging="567"/>
        <w:jc w:val="both"/>
        <w:rPr>
          <w:rFonts w:ascii="Arial" w:hAnsi="Arial" w:cs="Arial"/>
          <w:sz w:val="20"/>
          <w:szCs w:val="20"/>
        </w:rPr>
      </w:pPr>
      <w:r w:rsidRPr="00DD19BF">
        <w:rPr>
          <w:rFonts w:ascii="Arial" w:hAnsi="Arial" w:cs="Arial"/>
          <w:sz w:val="20"/>
          <w:szCs w:val="20"/>
        </w:rPr>
        <w:t>Vykdomas tarptautinis pirkimas</w:t>
      </w:r>
    </w:p>
    <w:p w14:paraId="024D989E" w14:textId="7C161D90" w:rsidR="00470E81" w:rsidRPr="00DB2A14" w:rsidRDefault="00470E81" w:rsidP="00C425F6">
      <w:pPr>
        <w:pStyle w:val="Sraopastraipa"/>
        <w:numPr>
          <w:ilvl w:val="1"/>
          <w:numId w:val="1"/>
        </w:numPr>
        <w:spacing w:after="0" w:line="20" w:lineRule="atLeast"/>
        <w:ind w:left="567" w:hanging="567"/>
        <w:jc w:val="both"/>
        <w:rPr>
          <w:rFonts w:ascii="Arial" w:hAnsi="Arial" w:cs="Arial"/>
          <w:sz w:val="20"/>
          <w:szCs w:val="20"/>
        </w:rPr>
      </w:pPr>
      <w:r w:rsidRPr="00DB2A14">
        <w:rPr>
          <w:rFonts w:ascii="Arial" w:hAnsi="Arial" w:cs="Arial"/>
          <w:bCs/>
          <w:sz w:val="20"/>
          <w:szCs w:val="20"/>
        </w:rPr>
        <w:t>Pirkimo teisinis pagrindas – PĮ.</w:t>
      </w:r>
    </w:p>
    <w:p w14:paraId="4B20C6B8" w14:textId="05DCA97B" w:rsidR="00E70925" w:rsidRPr="008B3934" w:rsidRDefault="00E70925" w:rsidP="00E70925">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DB2A14">
        <w:rPr>
          <w:rFonts w:ascii="Arial" w:hAnsi="Arial" w:cs="Arial"/>
          <w:color w:val="000000" w:themeColor="text1"/>
          <w:sz w:val="20"/>
          <w:szCs w:val="20"/>
        </w:rPr>
        <w:t xml:space="preserve">Sprendimo neatlikti Pirkimo naudojantis centralizuotų pirkimų </w:t>
      </w:r>
      <w:r w:rsidR="004A31AA" w:rsidRPr="00DB2A14">
        <w:rPr>
          <w:rFonts w:ascii="Arial" w:hAnsi="Arial" w:cs="Arial"/>
          <w:color w:val="000000" w:themeColor="text1"/>
          <w:sz w:val="20"/>
          <w:szCs w:val="20"/>
        </w:rPr>
        <w:t>(tol</w:t>
      </w:r>
      <w:r w:rsidR="0084362D" w:rsidRPr="00DB2A14">
        <w:rPr>
          <w:rFonts w:ascii="Arial" w:hAnsi="Arial" w:cs="Arial"/>
          <w:color w:val="000000" w:themeColor="text1"/>
          <w:sz w:val="20"/>
          <w:szCs w:val="20"/>
        </w:rPr>
        <w:t xml:space="preserve">iau – </w:t>
      </w:r>
      <w:r w:rsidR="0084362D" w:rsidRPr="008B3934">
        <w:rPr>
          <w:rFonts w:ascii="Arial" w:hAnsi="Arial" w:cs="Arial"/>
          <w:b/>
          <w:bCs/>
          <w:color w:val="000000" w:themeColor="text1"/>
          <w:sz w:val="20"/>
          <w:szCs w:val="20"/>
        </w:rPr>
        <w:t>CPO</w:t>
      </w:r>
      <w:r w:rsidR="0084362D" w:rsidRPr="00DB2A14">
        <w:rPr>
          <w:rFonts w:ascii="Arial" w:hAnsi="Arial" w:cs="Arial"/>
          <w:color w:val="000000" w:themeColor="text1"/>
          <w:sz w:val="20"/>
          <w:szCs w:val="20"/>
        </w:rPr>
        <w:t xml:space="preserve">) </w:t>
      </w:r>
      <w:r w:rsidRPr="00DB2A14">
        <w:rPr>
          <w:rFonts w:ascii="Arial" w:hAnsi="Arial" w:cs="Arial"/>
          <w:color w:val="000000" w:themeColor="text1"/>
          <w:sz w:val="20"/>
          <w:szCs w:val="20"/>
        </w:rPr>
        <w:t>katalogu pagrindimas:</w:t>
      </w:r>
      <w:r w:rsidR="00680D45">
        <w:rPr>
          <w:rFonts w:ascii="Arial" w:hAnsi="Arial" w:cs="Arial"/>
          <w:color w:val="000000" w:themeColor="text1"/>
          <w:sz w:val="20"/>
          <w:szCs w:val="20"/>
        </w:rPr>
        <w:t xml:space="preserve"> </w:t>
      </w:r>
      <w:r w:rsidR="00680D45" w:rsidRPr="00680D45">
        <w:rPr>
          <w:rFonts w:ascii="Arial" w:hAnsi="Arial" w:cs="Arial"/>
          <w:color w:val="000000" w:themeColor="text1"/>
          <w:sz w:val="20"/>
          <w:szCs w:val="20"/>
        </w:rPr>
        <w:t>Pirkimo objektas nėra įtrauktas CPO katalogą</w:t>
      </w:r>
      <w:r w:rsidR="00680D45">
        <w:rPr>
          <w:rFonts w:ascii="Arial" w:hAnsi="Arial" w:cs="Arial"/>
          <w:color w:val="000000" w:themeColor="text1"/>
          <w:sz w:val="20"/>
          <w:szCs w:val="20"/>
        </w:rPr>
        <w:t>.</w:t>
      </w:r>
      <w:r w:rsidRPr="00DB2A14">
        <w:rPr>
          <w:rFonts w:ascii="Arial" w:hAnsi="Arial" w:cs="Arial"/>
          <w:color w:val="000000" w:themeColor="text1"/>
          <w:sz w:val="20"/>
          <w:szCs w:val="20"/>
        </w:rPr>
        <w:t xml:space="preserve"> </w:t>
      </w:r>
    </w:p>
    <w:p w14:paraId="578C36D6" w14:textId="77777777" w:rsidR="00C425F6" w:rsidRPr="00DB2A14" w:rsidRDefault="00C425F6" w:rsidP="00C425F6">
      <w:pPr>
        <w:pStyle w:val="Sraopastraipa"/>
        <w:numPr>
          <w:ilvl w:val="1"/>
          <w:numId w:val="1"/>
        </w:numPr>
        <w:spacing w:after="0" w:line="20" w:lineRule="atLeast"/>
        <w:ind w:left="567" w:hanging="567"/>
        <w:jc w:val="both"/>
        <w:rPr>
          <w:rFonts w:ascii="Arial" w:hAnsi="Arial" w:cs="Arial"/>
          <w:sz w:val="20"/>
          <w:szCs w:val="20"/>
        </w:rPr>
      </w:pPr>
      <w:r w:rsidRPr="00DB2A14">
        <w:rPr>
          <w:rFonts w:ascii="Arial" w:hAnsi="Arial" w:cs="Arial"/>
          <w:sz w:val="20"/>
          <w:szCs w:val="20"/>
        </w:rPr>
        <w:t xml:space="preserve">Pirkimas vykdomas </w:t>
      </w:r>
      <w:bookmarkStart w:id="3" w:name="OLE_LINK1"/>
      <w:bookmarkStart w:id="4" w:name="OLE_LINK2"/>
      <w:r w:rsidRPr="00DB2A14">
        <w:rPr>
          <w:rFonts w:ascii="Arial" w:hAnsi="Arial" w:cs="Arial"/>
          <w:sz w:val="20"/>
          <w:szCs w:val="20"/>
        </w:rPr>
        <w:t>CVP IS priemonėmis</w:t>
      </w:r>
      <w:bookmarkEnd w:id="3"/>
      <w:bookmarkEnd w:id="4"/>
      <w:r w:rsidRPr="00DB2A14">
        <w:rPr>
          <w:rFonts w:ascii="Arial" w:hAnsi="Arial" w:cs="Arial"/>
          <w:i/>
          <w:iCs/>
          <w:sz w:val="20"/>
          <w:szCs w:val="20"/>
        </w:rPr>
        <w:t>.</w:t>
      </w:r>
      <w:r w:rsidRPr="00DB2A14">
        <w:rPr>
          <w:rFonts w:ascii="Arial" w:hAnsi="Arial" w:cs="Arial"/>
          <w:sz w:val="20"/>
          <w:szCs w:val="20"/>
        </w:rPr>
        <w:t xml:space="preserve"> Bet kokia informacija, Pirkimo sąlygų paaiškinimai, pranešimai ar kitas Perkančiojo subjekto ir Tiekėjų susirašinėjimas vykdomas tik šiomis priemonėmis.</w:t>
      </w:r>
    </w:p>
    <w:p w14:paraId="4A730F94" w14:textId="04257E47" w:rsidR="00FF541A" w:rsidRPr="00DB2A14" w:rsidRDefault="00FF541A" w:rsidP="00FF541A">
      <w:pPr>
        <w:pStyle w:val="Sraopastraipa"/>
        <w:numPr>
          <w:ilvl w:val="1"/>
          <w:numId w:val="1"/>
        </w:numPr>
        <w:spacing w:after="0" w:line="20" w:lineRule="atLeast"/>
        <w:ind w:left="567" w:hanging="567"/>
        <w:jc w:val="both"/>
        <w:rPr>
          <w:rFonts w:ascii="Arial" w:hAnsi="Arial" w:cs="Arial"/>
          <w:sz w:val="20"/>
          <w:szCs w:val="20"/>
        </w:rPr>
      </w:pPr>
      <w:r w:rsidRPr="00DB2A14">
        <w:rPr>
          <w:rFonts w:ascii="Arial" w:hAnsi="Arial" w:cs="Arial"/>
          <w:sz w:val="20"/>
          <w:szCs w:val="20"/>
        </w:rPr>
        <w:t xml:space="preserve">Tiekėjams neleidžiama pateikti alternatyvių </w:t>
      </w:r>
      <w:r w:rsidR="00220A6A">
        <w:rPr>
          <w:rFonts w:ascii="Arial" w:hAnsi="Arial" w:cs="Arial"/>
          <w:sz w:val="20"/>
          <w:szCs w:val="20"/>
        </w:rPr>
        <w:t>P</w:t>
      </w:r>
      <w:r w:rsidRPr="00DB2A14">
        <w:rPr>
          <w:rFonts w:ascii="Arial" w:hAnsi="Arial" w:cs="Arial"/>
          <w:sz w:val="20"/>
          <w:szCs w:val="20"/>
        </w:rPr>
        <w:t>asiūlymų.</w:t>
      </w:r>
    </w:p>
    <w:p w14:paraId="34024E8D" w14:textId="664456C8" w:rsidR="00C425F6" w:rsidRPr="00DB2A14" w:rsidRDefault="00F60A0E" w:rsidP="00522FB5">
      <w:pPr>
        <w:pStyle w:val="Sraopastraipa"/>
        <w:numPr>
          <w:ilvl w:val="1"/>
          <w:numId w:val="1"/>
        </w:numPr>
        <w:spacing w:after="0" w:line="20" w:lineRule="atLeast"/>
        <w:ind w:left="567" w:hanging="567"/>
        <w:jc w:val="both"/>
        <w:rPr>
          <w:rFonts w:ascii="Arial" w:eastAsia="Calibri" w:hAnsi="Arial" w:cs="Arial"/>
          <w:color w:val="000000" w:themeColor="text1"/>
          <w:sz w:val="20"/>
          <w:szCs w:val="20"/>
        </w:rPr>
      </w:pPr>
      <w:r w:rsidRPr="00DB2A14">
        <w:rPr>
          <w:rFonts w:ascii="Arial" w:hAnsi="Arial" w:cs="Arial"/>
          <w:sz w:val="20"/>
          <w:szCs w:val="20"/>
        </w:rPr>
        <w:t>Pirkimo metu nebus kviečiami Komisijos posėdžiuose stebėtojo teisėmis dalyvauti valstybės ir savivaldybių institucijų ar įstaigų atstovai.</w:t>
      </w:r>
    </w:p>
    <w:p w14:paraId="292F3DA9" w14:textId="7D5E789F" w:rsidR="005A1A87" w:rsidRDefault="005A1A87" w:rsidP="005A1A87">
      <w:pPr>
        <w:pStyle w:val="Sraopastraipa"/>
        <w:numPr>
          <w:ilvl w:val="1"/>
          <w:numId w:val="1"/>
        </w:numPr>
        <w:spacing w:after="0" w:line="20" w:lineRule="atLeast"/>
        <w:ind w:left="567" w:hanging="567"/>
        <w:jc w:val="both"/>
        <w:rPr>
          <w:rFonts w:ascii="Arial" w:hAnsi="Arial" w:cs="Arial"/>
          <w:sz w:val="20"/>
          <w:szCs w:val="20"/>
        </w:rPr>
      </w:pPr>
      <w:bookmarkStart w:id="5" w:name="_Hlk38962713"/>
      <w:bookmarkStart w:id="6" w:name="_Hlk38970634"/>
      <w:r w:rsidRPr="00DB2A14">
        <w:rPr>
          <w:rFonts w:ascii="Arial" w:hAnsi="Arial" w:cs="Arial"/>
          <w:sz w:val="20"/>
          <w:szCs w:val="20"/>
        </w:rPr>
        <w:t xml:space="preserve">Tiesioginio atsiskaitymo su Subtiekėjais ir Ūkio subjektais, kurių pajėgumais remiamasi, tvarka nurodyta </w:t>
      </w:r>
      <w:r w:rsidR="003B5171">
        <w:rPr>
          <w:rFonts w:ascii="Arial" w:hAnsi="Arial" w:cs="Arial"/>
          <w:sz w:val="20"/>
          <w:szCs w:val="20"/>
        </w:rPr>
        <w:t>SPS Priede Nr. 6 „</w:t>
      </w:r>
      <w:r w:rsidRPr="00DB2A14">
        <w:rPr>
          <w:rFonts w:ascii="Arial" w:hAnsi="Arial" w:cs="Arial"/>
          <w:sz w:val="20"/>
          <w:szCs w:val="20"/>
        </w:rPr>
        <w:t>Sutarties projekt</w:t>
      </w:r>
      <w:r w:rsidR="003B5171">
        <w:rPr>
          <w:rFonts w:ascii="Arial" w:hAnsi="Arial" w:cs="Arial"/>
          <w:sz w:val="20"/>
          <w:szCs w:val="20"/>
        </w:rPr>
        <w:t>as“</w:t>
      </w:r>
      <w:bookmarkEnd w:id="5"/>
      <w:bookmarkEnd w:id="6"/>
      <w:r w:rsidRPr="00DB2A14">
        <w:rPr>
          <w:rFonts w:ascii="Arial" w:hAnsi="Arial" w:cs="Arial"/>
          <w:sz w:val="20"/>
          <w:szCs w:val="20"/>
        </w:rPr>
        <w:t>.</w:t>
      </w:r>
    </w:p>
    <w:p w14:paraId="751C8767" w14:textId="40BE190E" w:rsidR="00113710" w:rsidRPr="00DB2A14" w:rsidRDefault="00113710" w:rsidP="005A1A87">
      <w:pPr>
        <w:pStyle w:val="Sraopastraipa"/>
        <w:numPr>
          <w:ilvl w:val="1"/>
          <w:numId w:val="1"/>
        </w:numPr>
        <w:spacing w:after="0" w:line="20" w:lineRule="atLeast"/>
        <w:ind w:left="567" w:hanging="567"/>
        <w:jc w:val="both"/>
        <w:rPr>
          <w:rFonts w:ascii="Arial" w:hAnsi="Arial" w:cs="Arial"/>
          <w:sz w:val="20"/>
          <w:szCs w:val="20"/>
        </w:rPr>
      </w:pPr>
      <w:r w:rsidRPr="00113710">
        <w:rPr>
          <w:rFonts w:ascii="Arial" w:hAnsi="Arial" w:cs="Arial"/>
          <w:sz w:val="20"/>
          <w:szCs w:val="20"/>
        </w:rPr>
        <w:lastRenderedPageBreak/>
        <w:t>Atliekamas žaliasis pirkimas. Pirkimas vykdomas vadovaujantis Lietuvos Respublikos aplinkos ministro 2011 m. birželio 28 d. įsakym</w:t>
      </w:r>
      <w:r w:rsidR="00F07C93">
        <w:rPr>
          <w:rFonts w:ascii="Arial" w:hAnsi="Arial" w:cs="Arial"/>
          <w:sz w:val="20"/>
          <w:szCs w:val="20"/>
        </w:rPr>
        <w:t>o</w:t>
      </w:r>
      <w:r w:rsidRPr="00113710">
        <w:rPr>
          <w:rFonts w:ascii="Arial" w:hAnsi="Arial" w:cs="Arial"/>
          <w:sz w:val="20"/>
          <w:szCs w:val="20"/>
        </w:rPr>
        <w:t xml:space="preserve"> Nr. D1-508 „</w:t>
      </w:r>
      <w:hyperlink r:id="rId11" w:history="1">
        <w:r w:rsidRPr="00113710">
          <w:rPr>
            <w:rStyle w:val="Hipersaitas"/>
            <w:rFonts w:ascii="Arial" w:hAnsi="Arial" w:cs="Arial"/>
            <w:sz w:val="20"/>
            <w:szCs w:val="20"/>
          </w:rPr>
          <w:t>Dėl Aplinkos apsaugos kriterijų taikymo, vykdant žaliuosius pirkimus, tvarkos aprašo patvirtinimo</w:t>
        </w:r>
      </w:hyperlink>
      <w:r w:rsidRPr="00113710">
        <w:rPr>
          <w:rFonts w:ascii="Arial" w:hAnsi="Arial" w:cs="Arial"/>
          <w:sz w:val="20"/>
          <w:szCs w:val="20"/>
        </w:rPr>
        <w:t>“</w:t>
      </w:r>
      <w:r w:rsidR="00F07C93">
        <w:rPr>
          <w:rFonts w:ascii="Arial" w:hAnsi="Arial" w:cs="Arial"/>
          <w:sz w:val="20"/>
          <w:szCs w:val="20"/>
        </w:rPr>
        <w:t xml:space="preserve"> nuostatomis (</w:t>
      </w:r>
      <w:r w:rsidRPr="00113710">
        <w:rPr>
          <w:rFonts w:ascii="Arial" w:hAnsi="Arial" w:cs="Arial"/>
          <w:sz w:val="20"/>
          <w:szCs w:val="20"/>
        </w:rPr>
        <w:t xml:space="preserve">reikalavimai nurodyti </w:t>
      </w:r>
      <w:r w:rsidR="0034443E" w:rsidRPr="00113710">
        <w:rPr>
          <w:rFonts w:ascii="Arial" w:hAnsi="Arial" w:cs="Arial"/>
          <w:sz w:val="20"/>
          <w:szCs w:val="20"/>
        </w:rPr>
        <w:t>SPS Pried</w:t>
      </w:r>
      <w:r w:rsidR="0034443E">
        <w:rPr>
          <w:rFonts w:ascii="Arial" w:hAnsi="Arial" w:cs="Arial"/>
          <w:sz w:val="20"/>
          <w:szCs w:val="20"/>
        </w:rPr>
        <w:t>e</w:t>
      </w:r>
      <w:r w:rsidR="0034443E" w:rsidRPr="00113710">
        <w:rPr>
          <w:rFonts w:ascii="Arial" w:hAnsi="Arial" w:cs="Arial"/>
          <w:sz w:val="20"/>
          <w:szCs w:val="20"/>
        </w:rPr>
        <w:t xml:space="preserve"> Nr. 6</w:t>
      </w:r>
      <w:r w:rsidR="0034443E">
        <w:rPr>
          <w:rFonts w:ascii="Arial" w:hAnsi="Arial" w:cs="Arial"/>
          <w:sz w:val="20"/>
          <w:szCs w:val="20"/>
        </w:rPr>
        <w:t xml:space="preserve"> „</w:t>
      </w:r>
      <w:r w:rsidRPr="00113710">
        <w:rPr>
          <w:rFonts w:ascii="Arial" w:hAnsi="Arial" w:cs="Arial"/>
          <w:sz w:val="20"/>
          <w:szCs w:val="20"/>
        </w:rPr>
        <w:t>Sutarties projekt</w:t>
      </w:r>
      <w:r w:rsidR="0034443E">
        <w:rPr>
          <w:rFonts w:ascii="Arial" w:hAnsi="Arial" w:cs="Arial"/>
          <w:sz w:val="20"/>
          <w:szCs w:val="20"/>
        </w:rPr>
        <w:t>as“</w:t>
      </w:r>
      <w:r w:rsidR="00F07C93">
        <w:rPr>
          <w:rFonts w:ascii="Arial" w:hAnsi="Arial" w:cs="Arial"/>
          <w:sz w:val="20"/>
          <w:szCs w:val="20"/>
        </w:rPr>
        <w:t>)</w:t>
      </w:r>
      <w:r>
        <w:rPr>
          <w:rFonts w:ascii="Arial" w:hAnsi="Arial" w:cs="Arial"/>
          <w:sz w:val="20"/>
          <w:szCs w:val="20"/>
        </w:rPr>
        <w:t>.</w:t>
      </w:r>
    </w:p>
    <w:p w14:paraId="4997541D" w14:textId="19D5DAB4" w:rsidR="00F9338D" w:rsidRPr="00DB2A14" w:rsidRDefault="00F9338D" w:rsidP="00F17196">
      <w:pPr>
        <w:pStyle w:val="Sraopastraipa"/>
        <w:numPr>
          <w:ilvl w:val="1"/>
          <w:numId w:val="1"/>
        </w:numPr>
        <w:spacing w:after="0" w:line="20" w:lineRule="atLeast"/>
        <w:ind w:left="567" w:hanging="567"/>
        <w:jc w:val="both"/>
        <w:rPr>
          <w:rFonts w:ascii="Arial" w:eastAsia="Arial" w:hAnsi="Arial" w:cs="Arial"/>
          <w:sz w:val="20"/>
          <w:szCs w:val="20"/>
        </w:rPr>
      </w:pPr>
      <w:r w:rsidRPr="00DB2A14">
        <w:rPr>
          <w:rFonts w:ascii="Arial" w:eastAsia="Arial" w:hAnsi="Arial" w:cs="Arial"/>
          <w:sz w:val="20"/>
          <w:szCs w:val="20"/>
        </w:rPr>
        <w:t xml:space="preserve">Išankstinis skelbimas apie </w:t>
      </w:r>
      <w:r w:rsidR="00497E81" w:rsidRPr="00DB2A14">
        <w:rPr>
          <w:rFonts w:ascii="Arial" w:eastAsia="Arial" w:hAnsi="Arial" w:cs="Arial"/>
          <w:sz w:val="20"/>
          <w:szCs w:val="20"/>
        </w:rPr>
        <w:t>P</w:t>
      </w:r>
      <w:r w:rsidRPr="00DB2A14">
        <w:rPr>
          <w:rFonts w:ascii="Arial" w:eastAsia="Arial" w:hAnsi="Arial" w:cs="Arial"/>
          <w:sz w:val="20"/>
          <w:szCs w:val="20"/>
        </w:rPr>
        <w:t>irkimą</w:t>
      </w:r>
      <w:r w:rsidR="002B4A6E">
        <w:rPr>
          <w:rFonts w:ascii="Arial" w:eastAsia="Arial" w:hAnsi="Arial" w:cs="Arial"/>
          <w:sz w:val="20"/>
          <w:szCs w:val="20"/>
        </w:rPr>
        <w:t xml:space="preserve"> nebuvo paskelbtas</w:t>
      </w:r>
      <w:r w:rsidRPr="00DB2A14">
        <w:rPr>
          <w:rFonts w:ascii="Arial" w:eastAsia="Arial" w:hAnsi="Arial" w:cs="Arial"/>
          <w:sz w:val="20"/>
          <w:szCs w:val="20"/>
        </w:rPr>
        <w:t xml:space="preserve">. </w:t>
      </w:r>
    </w:p>
    <w:p w14:paraId="72EF28E7" w14:textId="2F9D3DEE" w:rsidR="00AF1430" w:rsidRPr="00DB2A14" w:rsidRDefault="00015FC9" w:rsidP="0000512D">
      <w:pPr>
        <w:pStyle w:val="Sraopastraipa"/>
        <w:numPr>
          <w:ilvl w:val="1"/>
          <w:numId w:val="1"/>
        </w:numPr>
        <w:spacing w:after="0" w:line="20" w:lineRule="atLeast"/>
        <w:ind w:left="567" w:hanging="567"/>
        <w:jc w:val="both"/>
        <w:rPr>
          <w:rFonts w:ascii="Arial" w:hAnsi="Arial" w:cs="Arial"/>
          <w:sz w:val="20"/>
          <w:szCs w:val="20"/>
        </w:rPr>
      </w:pPr>
      <w:r w:rsidRPr="00DB2A14">
        <w:rPr>
          <w:rFonts w:ascii="Arial" w:hAnsi="Arial" w:cs="Arial"/>
          <w:sz w:val="20"/>
          <w:szCs w:val="20"/>
          <w:lang w:eastAsia="en-US"/>
        </w:rPr>
        <w:t>P</w:t>
      </w:r>
      <w:r w:rsidR="00E32C8E" w:rsidRPr="00DB2A14">
        <w:rPr>
          <w:rFonts w:ascii="Arial" w:hAnsi="Arial" w:cs="Arial"/>
          <w:sz w:val="20"/>
          <w:szCs w:val="20"/>
          <w:lang w:eastAsia="en-US"/>
        </w:rPr>
        <w:t xml:space="preserve">irkime </w:t>
      </w:r>
      <w:r w:rsidR="00E32C8E" w:rsidRPr="00DB2A14">
        <w:rPr>
          <w:rFonts w:ascii="Arial" w:hAnsi="Arial" w:cs="Arial"/>
          <w:sz w:val="20"/>
          <w:szCs w:val="20"/>
        </w:rPr>
        <w:t xml:space="preserve"> </w:t>
      </w:r>
      <w:r w:rsidR="003E11BE" w:rsidRPr="00DB2A14">
        <w:rPr>
          <w:rFonts w:ascii="Arial" w:hAnsi="Arial" w:cs="Arial"/>
          <w:sz w:val="20"/>
          <w:szCs w:val="20"/>
        </w:rPr>
        <w:t>Perkantysis subjektas</w:t>
      </w:r>
      <w:r w:rsidR="007709B0">
        <w:rPr>
          <w:rFonts w:ascii="Arial" w:hAnsi="Arial" w:cs="Arial"/>
          <w:sz w:val="20"/>
          <w:szCs w:val="20"/>
        </w:rPr>
        <w:t xml:space="preserve"> nenumato</w:t>
      </w:r>
      <w:r w:rsidR="00E32C8E" w:rsidRPr="00DB2A14">
        <w:rPr>
          <w:rFonts w:ascii="Arial" w:hAnsi="Arial" w:cs="Arial"/>
          <w:sz w:val="20"/>
          <w:szCs w:val="20"/>
          <w:lang w:eastAsia="en-US"/>
        </w:rPr>
        <w:t xml:space="preserve"> skelbti pranešimo dėl savanoriško </w:t>
      </w:r>
      <w:r w:rsidR="00E32C8E" w:rsidRPr="00DB2A14">
        <w:rPr>
          <w:rFonts w:ascii="Arial" w:hAnsi="Arial" w:cs="Arial"/>
          <w:i/>
          <w:iCs/>
          <w:sz w:val="20"/>
          <w:szCs w:val="20"/>
          <w:lang w:eastAsia="en-US"/>
        </w:rPr>
        <w:t>ex ante</w:t>
      </w:r>
      <w:r w:rsidR="00E32C8E" w:rsidRPr="00DB2A14">
        <w:rPr>
          <w:rFonts w:ascii="Arial" w:hAnsi="Arial" w:cs="Arial"/>
          <w:sz w:val="20"/>
          <w:szCs w:val="20"/>
          <w:lang w:eastAsia="en-US"/>
        </w:rPr>
        <w:t xml:space="preserve"> skaidrumo.</w:t>
      </w:r>
    </w:p>
    <w:p w14:paraId="0C002F05" w14:textId="62430EF3" w:rsidR="00E32C8E" w:rsidRPr="008B3934" w:rsidRDefault="00E32C8E" w:rsidP="0000512D">
      <w:pPr>
        <w:pStyle w:val="Sraopastraipa"/>
        <w:numPr>
          <w:ilvl w:val="1"/>
          <w:numId w:val="1"/>
        </w:numPr>
        <w:spacing w:after="0" w:line="20" w:lineRule="atLeast"/>
        <w:ind w:left="567" w:hanging="567"/>
        <w:jc w:val="both"/>
        <w:rPr>
          <w:rFonts w:ascii="Arial" w:hAnsi="Arial" w:cs="Arial"/>
          <w:sz w:val="20"/>
          <w:szCs w:val="20"/>
        </w:rPr>
      </w:pPr>
      <w:r w:rsidRPr="00DB2A14">
        <w:rPr>
          <w:rFonts w:ascii="Arial" w:eastAsia="Arial" w:hAnsi="Arial" w:cs="Arial"/>
          <w:color w:val="333333"/>
          <w:sz w:val="20"/>
          <w:szCs w:val="20"/>
        </w:rPr>
        <w:t xml:space="preserve">Bendrosios </w:t>
      </w:r>
      <w:r w:rsidR="007E5F55" w:rsidRPr="00DB2A14">
        <w:rPr>
          <w:rFonts w:ascii="Arial" w:eastAsia="Arial" w:hAnsi="Arial" w:cs="Arial"/>
          <w:color w:val="333333"/>
          <w:sz w:val="20"/>
          <w:szCs w:val="20"/>
        </w:rPr>
        <w:t xml:space="preserve">pirkimo </w:t>
      </w:r>
      <w:r w:rsidRPr="00DB2A14">
        <w:rPr>
          <w:rFonts w:ascii="Arial" w:eastAsia="Arial" w:hAnsi="Arial" w:cs="Arial"/>
          <w:color w:val="333333"/>
          <w:sz w:val="20"/>
          <w:szCs w:val="20"/>
        </w:rPr>
        <w:t xml:space="preserve">sąlygos </w:t>
      </w:r>
      <w:r w:rsidR="00A26512" w:rsidRPr="00DB2A14">
        <w:rPr>
          <w:rFonts w:ascii="Arial" w:eastAsia="Arial" w:hAnsi="Arial" w:cs="Arial"/>
          <w:color w:val="333333"/>
          <w:sz w:val="20"/>
          <w:szCs w:val="20"/>
        </w:rPr>
        <w:t xml:space="preserve">(BPS) </w:t>
      </w:r>
      <w:r w:rsidRPr="00DB2A14">
        <w:rPr>
          <w:rFonts w:ascii="Arial" w:eastAsia="Arial" w:hAnsi="Arial" w:cs="Arial"/>
          <w:color w:val="333333"/>
          <w:sz w:val="20"/>
          <w:szCs w:val="20"/>
        </w:rPr>
        <w:t>yra neatskiriama ši</w:t>
      </w:r>
      <w:r w:rsidR="00C07F25" w:rsidRPr="00DB2A14">
        <w:rPr>
          <w:rFonts w:ascii="Arial" w:eastAsia="Arial" w:hAnsi="Arial" w:cs="Arial"/>
          <w:color w:val="333333"/>
          <w:sz w:val="20"/>
          <w:szCs w:val="20"/>
        </w:rPr>
        <w:t>ų</w:t>
      </w:r>
      <w:r w:rsidRPr="00DB2A14">
        <w:rPr>
          <w:rFonts w:ascii="Arial" w:eastAsia="Arial" w:hAnsi="Arial" w:cs="Arial"/>
          <w:color w:val="333333"/>
          <w:sz w:val="20"/>
          <w:szCs w:val="20"/>
        </w:rPr>
        <w:t xml:space="preserve"> </w:t>
      </w:r>
      <w:r w:rsidR="008C5A65" w:rsidRPr="00DB2A14">
        <w:rPr>
          <w:rFonts w:ascii="Arial" w:eastAsia="Arial" w:hAnsi="Arial" w:cs="Arial"/>
          <w:color w:val="333333"/>
          <w:sz w:val="20"/>
          <w:szCs w:val="20"/>
        </w:rPr>
        <w:t>Specialiųjų p</w:t>
      </w:r>
      <w:r w:rsidRPr="00DB2A14">
        <w:rPr>
          <w:rFonts w:ascii="Arial" w:eastAsia="Arial" w:hAnsi="Arial" w:cs="Arial"/>
          <w:color w:val="333333"/>
          <w:sz w:val="20"/>
          <w:szCs w:val="20"/>
        </w:rPr>
        <w:t>irkimo sąlygų dalis.</w:t>
      </w:r>
    </w:p>
    <w:p w14:paraId="10CB3EBC" w14:textId="3F23F223" w:rsidR="007709B0" w:rsidRPr="00DB2A14" w:rsidRDefault="007709B0" w:rsidP="0000512D">
      <w:pPr>
        <w:pStyle w:val="Sraopastraipa"/>
        <w:numPr>
          <w:ilvl w:val="1"/>
          <w:numId w:val="1"/>
        </w:numPr>
        <w:spacing w:after="0" w:line="20" w:lineRule="atLeast"/>
        <w:ind w:left="567" w:hanging="567"/>
        <w:jc w:val="both"/>
        <w:rPr>
          <w:rFonts w:ascii="Arial" w:hAnsi="Arial" w:cs="Arial"/>
          <w:sz w:val="20"/>
          <w:szCs w:val="20"/>
        </w:rPr>
      </w:pPr>
      <w:r w:rsidRPr="007709B0">
        <w:rPr>
          <w:rFonts w:ascii="Arial" w:hAnsi="Arial" w:cs="Arial"/>
          <w:sz w:val="20"/>
          <w:szCs w:val="20"/>
        </w:rPr>
        <w:t>Kontaktinis (−iai) asmuo (−enys) Pirkime: nurodytas (−i) Skelbime</w:t>
      </w:r>
      <w:r>
        <w:rPr>
          <w:rFonts w:ascii="Arial" w:hAnsi="Arial" w:cs="Arial"/>
          <w:sz w:val="20"/>
          <w:szCs w:val="20"/>
        </w:rPr>
        <w:t>.</w:t>
      </w:r>
    </w:p>
    <w:p w14:paraId="41F60889" w14:textId="305BB48C" w:rsidR="00D276EE" w:rsidRPr="008B3934" w:rsidRDefault="00D276EE" w:rsidP="008B3934">
      <w:pPr>
        <w:pStyle w:val="Sraopastraipa"/>
        <w:shd w:val="clear" w:color="auto" w:fill="FFFFFF" w:themeFill="background1"/>
        <w:spacing w:after="0" w:line="20" w:lineRule="atLeast"/>
        <w:ind w:left="567"/>
        <w:jc w:val="both"/>
        <w:rPr>
          <w:rFonts w:ascii="Arial" w:hAnsi="Arial" w:cs="Arial"/>
          <w:sz w:val="20"/>
          <w:szCs w:val="20"/>
          <w:highlight w:val="lightGray"/>
        </w:rPr>
      </w:pPr>
    </w:p>
    <w:p w14:paraId="5DEDEBC7" w14:textId="14FE8835" w:rsidR="00B41C66" w:rsidRPr="00DB2A14" w:rsidRDefault="00B41C66" w:rsidP="00A26512">
      <w:pPr>
        <w:pStyle w:val="Antrat1"/>
        <w:numPr>
          <w:ilvl w:val="0"/>
          <w:numId w:val="1"/>
        </w:numPr>
        <w:spacing w:line="20" w:lineRule="atLeast"/>
        <w:ind w:left="567" w:hanging="567"/>
        <w:contextualSpacing/>
        <w:rPr>
          <w:rFonts w:ascii="Arial" w:hAnsi="Arial" w:cs="Arial"/>
          <w:b/>
          <w:bCs/>
          <w:color w:val="auto"/>
          <w:sz w:val="20"/>
          <w:szCs w:val="20"/>
        </w:rPr>
      </w:pPr>
      <w:bookmarkStart w:id="7" w:name="_Ref39426332"/>
      <w:bookmarkStart w:id="8" w:name="_Ref39426338"/>
      <w:bookmarkStart w:id="9" w:name="_Toc234094103"/>
      <w:bookmarkEnd w:id="0"/>
      <w:r w:rsidRPr="00DB2A14">
        <w:rPr>
          <w:rFonts w:ascii="Arial" w:hAnsi="Arial" w:cs="Arial"/>
          <w:b/>
          <w:bCs/>
          <w:color w:val="auto"/>
          <w:sz w:val="20"/>
          <w:szCs w:val="20"/>
        </w:rPr>
        <w:t>P</w:t>
      </w:r>
      <w:bookmarkEnd w:id="7"/>
      <w:bookmarkEnd w:id="8"/>
      <w:r w:rsidR="00A26512" w:rsidRPr="00DB2A14">
        <w:rPr>
          <w:rFonts w:ascii="Arial" w:hAnsi="Arial" w:cs="Arial"/>
          <w:b/>
          <w:bCs/>
          <w:color w:val="auto"/>
          <w:sz w:val="20"/>
          <w:szCs w:val="20"/>
        </w:rPr>
        <w:t>IRKIMO OBJEKTAS</w:t>
      </w:r>
      <w:bookmarkEnd w:id="9"/>
    </w:p>
    <w:p w14:paraId="6BFFD7C5" w14:textId="3B87BEF3" w:rsidR="00B41C66" w:rsidRPr="00DB2A14" w:rsidRDefault="00DC5612" w:rsidP="00D57B4D">
      <w:pPr>
        <w:pStyle w:val="Betarp"/>
        <w:numPr>
          <w:ilvl w:val="1"/>
          <w:numId w:val="1"/>
        </w:numPr>
        <w:ind w:left="567" w:hanging="567"/>
        <w:contextualSpacing/>
        <w:jc w:val="both"/>
        <w:rPr>
          <w:rFonts w:ascii="Arial" w:hAnsi="Arial" w:cs="Arial"/>
          <w:sz w:val="20"/>
          <w:szCs w:val="20"/>
        </w:rPr>
      </w:pPr>
      <w:r w:rsidRPr="00DB2A14">
        <w:rPr>
          <w:rFonts w:ascii="Arial" w:hAnsi="Arial" w:cs="Arial"/>
          <w:sz w:val="20"/>
          <w:szCs w:val="20"/>
        </w:rPr>
        <w:t>Pirkimo</w:t>
      </w:r>
      <w:r w:rsidRPr="00DB2A14">
        <w:rPr>
          <w:rFonts w:ascii="Arial" w:eastAsia="Calibri" w:hAnsi="Arial" w:cs="Arial"/>
          <w:sz w:val="20"/>
          <w:szCs w:val="20"/>
        </w:rPr>
        <w:t xml:space="preserve"> objektas –</w:t>
      </w:r>
      <w:r w:rsidRPr="00DB2A14">
        <w:rPr>
          <w:rFonts w:ascii="Arial" w:eastAsia="Calibri" w:hAnsi="Arial" w:cs="Arial"/>
          <w:b/>
          <w:bCs/>
          <w:sz w:val="20"/>
          <w:szCs w:val="20"/>
        </w:rPr>
        <w:t xml:space="preserve"> </w:t>
      </w:r>
      <w:r w:rsidR="00C37CC2" w:rsidRPr="00DB2A14">
        <w:rPr>
          <w:rFonts w:ascii="Arial" w:eastAsia="Calibri" w:hAnsi="Arial" w:cs="Arial"/>
          <w:b/>
          <w:bCs/>
          <w:sz w:val="20"/>
          <w:szCs w:val="20"/>
        </w:rPr>
        <w:t>Petrašiūnų elektrinės elektrifikacija, įrengiant elektros energijos kaupimo įrenginius, dyzelinį generatorių</w:t>
      </w:r>
      <w:r w:rsidR="006C2B88" w:rsidRPr="00DB2A14">
        <w:rPr>
          <w:rFonts w:ascii="Arial" w:eastAsia="Calibri" w:hAnsi="Arial" w:cs="Arial"/>
          <w:b/>
          <w:bCs/>
          <w:sz w:val="20"/>
          <w:szCs w:val="20"/>
        </w:rPr>
        <w:t xml:space="preserve"> </w:t>
      </w:r>
      <w:r w:rsidR="00152F7B" w:rsidRPr="00DB2A14">
        <w:rPr>
          <w:rFonts w:ascii="Arial" w:eastAsia="Calibri" w:hAnsi="Arial" w:cs="Arial"/>
          <w:b/>
          <w:bCs/>
          <w:sz w:val="20"/>
          <w:szCs w:val="20"/>
        </w:rPr>
        <w:t>ir rekonstruojant 6 kV skirstyklą</w:t>
      </w:r>
      <w:r w:rsidR="00491D57" w:rsidRPr="00DB2A14">
        <w:rPr>
          <w:rFonts w:ascii="Arial" w:eastAsia="Calibri" w:hAnsi="Arial" w:cs="Arial"/>
          <w:b/>
          <w:bCs/>
          <w:sz w:val="20"/>
          <w:szCs w:val="20"/>
        </w:rPr>
        <w:t xml:space="preserve"> </w:t>
      </w:r>
      <w:r w:rsidR="00152EDD" w:rsidRPr="00DB2A14">
        <w:rPr>
          <w:rFonts w:ascii="Arial" w:eastAsia="Calibri" w:hAnsi="Arial" w:cs="Arial"/>
          <w:b/>
          <w:bCs/>
          <w:sz w:val="20"/>
          <w:szCs w:val="20"/>
        </w:rPr>
        <w:t xml:space="preserve">(projektavimas ir rangos darbai) </w:t>
      </w:r>
      <w:r w:rsidR="00491D57" w:rsidRPr="00DB2A14">
        <w:rPr>
          <w:rFonts w:ascii="Arial" w:eastAsia="Calibri" w:hAnsi="Arial" w:cs="Arial"/>
          <w:sz w:val="20"/>
          <w:szCs w:val="20"/>
        </w:rPr>
        <w:t>(toliau tekste</w:t>
      </w:r>
      <w:r w:rsidR="00812BD4">
        <w:rPr>
          <w:rFonts w:ascii="Arial" w:eastAsia="Calibri" w:hAnsi="Arial" w:cs="Arial"/>
          <w:sz w:val="20"/>
          <w:szCs w:val="20"/>
        </w:rPr>
        <w:t xml:space="preserve"> − </w:t>
      </w:r>
      <w:r w:rsidR="00812BD4" w:rsidRPr="008B3934">
        <w:rPr>
          <w:rFonts w:ascii="Arial" w:eastAsia="Calibri" w:hAnsi="Arial" w:cs="Arial"/>
          <w:b/>
          <w:bCs/>
          <w:sz w:val="20"/>
          <w:szCs w:val="20"/>
        </w:rPr>
        <w:t>Darbai</w:t>
      </w:r>
      <w:r w:rsidR="00812BD4">
        <w:rPr>
          <w:rFonts w:ascii="Arial" w:eastAsia="Calibri" w:hAnsi="Arial" w:cs="Arial"/>
          <w:sz w:val="20"/>
          <w:szCs w:val="20"/>
        </w:rPr>
        <w:t>).</w:t>
      </w:r>
      <w:r w:rsidR="00491D57" w:rsidRPr="00DB2A14">
        <w:rPr>
          <w:rFonts w:ascii="Arial" w:eastAsia="Calibri" w:hAnsi="Arial" w:cs="Arial"/>
          <w:sz w:val="20"/>
          <w:szCs w:val="20"/>
        </w:rPr>
        <w:t xml:space="preserve"> </w:t>
      </w:r>
      <w:r w:rsidR="008552B1" w:rsidRPr="008B3934">
        <w:rPr>
          <w:rFonts w:ascii="Arial" w:hAnsi="Arial" w:cs="Arial"/>
          <w:color w:val="000000" w:themeColor="text1"/>
          <w:sz w:val="20"/>
          <w:szCs w:val="20"/>
        </w:rPr>
        <w:t xml:space="preserve">Esminiai darbai, kuriuos turi atlikti </w:t>
      </w:r>
      <w:r w:rsidR="004C6EC6">
        <w:rPr>
          <w:rFonts w:ascii="Arial" w:hAnsi="Arial" w:cs="Arial"/>
          <w:color w:val="000000" w:themeColor="text1"/>
          <w:sz w:val="20"/>
          <w:szCs w:val="20"/>
        </w:rPr>
        <w:t>T</w:t>
      </w:r>
      <w:r w:rsidR="008552B1" w:rsidRPr="008B3934">
        <w:rPr>
          <w:rFonts w:ascii="Arial" w:hAnsi="Arial" w:cs="Arial"/>
          <w:color w:val="000000" w:themeColor="text1"/>
          <w:sz w:val="20"/>
          <w:szCs w:val="20"/>
        </w:rPr>
        <w:t>iekėjas ir/ ar bent vienas tiekėjų grupės narys (visi kartu, atsižvelgiant į prisiimamus įsipareigojimus Sutarčiai vykdyti)</w:t>
      </w:r>
      <w:r w:rsidR="00747ACD">
        <w:rPr>
          <w:rFonts w:ascii="Arial" w:hAnsi="Arial" w:cs="Arial"/>
          <w:color w:val="000000" w:themeColor="text1"/>
          <w:sz w:val="20"/>
          <w:szCs w:val="20"/>
        </w:rPr>
        <w:t xml:space="preserve"> </w:t>
      </w:r>
      <w:r w:rsidR="008552B1" w:rsidRPr="008B3934">
        <w:rPr>
          <w:rFonts w:ascii="Arial" w:hAnsi="Arial" w:cs="Arial"/>
          <w:color w:val="000000" w:themeColor="text1"/>
          <w:sz w:val="20"/>
          <w:szCs w:val="20"/>
        </w:rPr>
        <w:t xml:space="preserve">yra nurodyti Techninės specifikacijos </w:t>
      </w:r>
      <w:r w:rsidR="005C2857" w:rsidRPr="00680D45">
        <w:rPr>
          <w:rFonts w:ascii="Arial" w:hAnsi="Arial" w:cs="Arial"/>
          <w:color w:val="000000" w:themeColor="text1"/>
          <w:sz w:val="20"/>
          <w:szCs w:val="20"/>
        </w:rPr>
        <w:t>8.</w:t>
      </w:r>
      <w:r w:rsidR="00643EC3" w:rsidRPr="00680D45">
        <w:rPr>
          <w:rFonts w:ascii="Arial" w:hAnsi="Arial" w:cs="Arial"/>
          <w:color w:val="000000" w:themeColor="text1"/>
          <w:sz w:val="20"/>
          <w:szCs w:val="20"/>
        </w:rPr>
        <w:t>2</w:t>
      </w:r>
      <w:r w:rsidR="005C2857">
        <w:rPr>
          <w:rFonts w:ascii="Arial" w:hAnsi="Arial" w:cs="Arial"/>
          <w:color w:val="000000" w:themeColor="text1"/>
          <w:sz w:val="20"/>
          <w:szCs w:val="20"/>
        </w:rPr>
        <w:t xml:space="preserve"> </w:t>
      </w:r>
      <w:r w:rsidR="008552B1" w:rsidRPr="008B3934">
        <w:rPr>
          <w:rFonts w:ascii="Arial" w:hAnsi="Arial" w:cs="Arial"/>
          <w:color w:val="000000" w:themeColor="text1"/>
          <w:sz w:val="20"/>
          <w:szCs w:val="20"/>
        </w:rPr>
        <w:t>punkte.</w:t>
      </w:r>
    </w:p>
    <w:p w14:paraId="1211B68E" w14:textId="38F3CBF6" w:rsidR="00B60B6A" w:rsidRPr="00DB2A14" w:rsidRDefault="00B60B6A" w:rsidP="00D57B4D">
      <w:pPr>
        <w:pStyle w:val="Betarp"/>
        <w:numPr>
          <w:ilvl w:val="1"/>
          <w:numId w:val="1"/>
        </w:numPr>
        <w:ind w:left="567" w:hanging="567"/>
        <w:contextualSpacing/>
        <w:jc w:val="both"/>
        <w:rPr>
          <w:rFonts w:ascii="Arial" w:hAnsi="Arial" w:cs="Arial"/>
          <w:sz w:val="20"/>
          <w:szCs w:val="20"/>
        </w:rPr>
      </w:pPr>
      <w:r w:rsidRPr="00DB2A14">
        <w:rPr>
          <w:rFonts w:ascii="Arial" w:hAnsi="Arial" w:cs="Arial"/>
          <w:sz w:val="20"/>
          <w:szCs w:val="20"/>
        </w:rPr>
        <w:t xml:space="preserve">Pirkimui skirtos lėšos – </w:t>
      </w:r>
      <w:r w:rsidR="005C2857" w:rsidRPr="008B3934">
        <w:rPr>
          <w:rFonts w:ascii="Arial" w:hAnsi="Arial" w:cs="Arial"/>
          <w:b/>
          <w:bCs/>
          <w:sz w:val="20"/>
          <w:szCs w:val="20"/>
        </w:rPr>
        <w:t xml:space="preserve">13 000 000,00 </w:t>
      </w:r>
      <w:r w:rsidR="00F3588C" w:rsidRPr="008A4C60">
        <w:rPr>
          <w:rFonts w:ascii="Arial" w:hAnsi="Arial" w:cs="Arial"/>
          <w:b/>
          <w:bCs/>
          <w:sz w:val="20"/>
          <w:szCs w:val="20"/>
        </w:rPr>
        <w:t>E</w:t>
      </w:r>
      <w:r w:rsidR="00C17FA3" w:rsidRPr="008B3934">
        <w:rPr>
          <w:rFonts w:ascii="Arial" w:hAnsi="Arial" w:cs="Arial"/>
          <w:b/>
          <w:bCs/>
          <w:sz w:val="20"/>
          <w:szCs w:val="20"/>
        </w:rPr>
        <w:t>ur</w:t>
      </w:r>
      <w:r w:rsidR="00832251">
        <w:rPr>
          <w:rFonts w:ascii="Arial" w:hAnsi="Arial" w:cs="Arial"/>
          <w:b/>
          <w:bCs/>
          <w:sz w:val="20"/>
          <w:szCs w:val="20"/>
        </w:rPr>
        <w:t xml:space="preserve"> </w:t>
      </w:r>
      <w:r w:rsidR="00832251" w:rsidRPr="008B3934">
        <w:rPr>
          <w:rFonts w:ascii="Arial" w:hAnsi="Arial" w:cs="Arial"/>
          <w:sz w:val="20"/>
          <w:szCs w:val="20"/>
        </w:rPr>
        <w:t>(trylika milijonų eurų ir 00 ct)</w:t>
      </w:r>
      <w:r w:rsidRPr="008B3934">
        <w:rPr>
          <w:rFonts w:ascii="Arial" w:hAnsi="Arial" w:cs="Arial"/>
          <w:sz w:val="20"/>
          <w:szCs w:val="20"/>
        </w:rPr>
        <w:t xml:space="preserve"> be PVM</w:t>
      </w:r>
      <w:r w:rsidR="00DD7835" w:rsidRPr="008B3934">
        <w:rPr>
          <w:rFonts w:ascii="Arial" w:hAnsi="Arial" w:cs="Arial"/>
          <w:sz w:val="20"/>
          <w:szCs w:val="20"/>
        </w:rPr>
        <w:t>.</w:t>
      </w:r>
    </w:p>
    <w:p w14:paraId="23E7E802" w14:textId="047E191D" w:rsidR="00735539" w:rsidRPr="00DB2A14" w:rsidRDefault="00735539" w:rsidP="00D57B4D">
      <w:pPr>
        <w:pStyle w:val="Betarp"/>
        <w:numPr>
          <w:ilvl w:val="1"/>
          <w:numId w:val="1"/>
        </w:numPr>
        <w:ind w:left="567" w:hanging="567"/>
        <w:contextualSpacing/>
        <w:jc w:val="both"/>
        <w:rPr>
          <w:rFonts w:ascii="Arial" w:hAnsi="Arial" w:cs="Arial"/>
          <w:sz w:val="20"/>
          <w:szCs w:val="20"/>
        </w:rPr>
      </w:pPr>
      <w:r w:rsidRPr="00DB2A14">
        <w:rPr>
          <w:rFonts w:ascii="Arial" w:eastAsia="Calibri" w:hAnsi="Arial" w:cs="Arial"/>
          <w:sz w:val="20"/>
          <w:szCs w:val="20"/>
        </w:rPr>
        <w:t>Pirkimo</w:t>
      </w:r>
      <w:r w:rsidRPr="00DB2A14">
        <w:rPr>
          <w:rFonts w:ascii="Arial" w:hAnsi="Arial" w:cs="Arial"/>
          <w:sz w:val="20"/>
          <w:szCs w:val="20"/>
        </w:rPr>
        <w:t xml:space="preserve"> objekto </w:t>
      </w:r>
      <w:r w:rsidR="000A624C" w:rsidRPr="00DB2A14">
        <w:rPr>
          <w:rFonts w:ascii="Arial" w:hAnsi="Arial" w:cs="Arial"/>
          <w:sz w:val="20"/>
          <w:szCs w:val="20"/>
        </w:rPr>
        <w:t>aprašymas</w:t>
      </w:r>
      <w:r w:rsidR="00BF7227" w:rsidRPr="00DB2A14">
        <w:rPr>
          <w:rFonts w:ascii="Arial" w:hAnsi="Arial" w:cs="Arial"/>
          <w:sz w:val="20"/>
          <w:szCs w:val="20"/>
        </w:rPr>
        <w:t xml:space="preserve"> </w:t>
      </w:r>
      <w:r w:rsidR="000A624C" w:rsidRPr="00DB2A14">
        <w:rPr>
          <w:rFonts w:ascii="Arial" w:hAnsi="Arial" w:cs="Arial"/>
          <w:sz w:val="20"/>
          <w:szCs w:val="20"/>
        </w:rPr>
        <w:t>pateikiamas</w:t>
      </w:r>
      <w:r w:rsidR="008914EA" w:rsidRPr="00DB2A14">
        <w:rPr>
          <w:rFonts w:ascii="Arial" w:hAnsi="Arial" w:cs="Arial"/>
          <w:sz w:val="20"/>
          <w:szCs w:val="20"/>
        </w:rPr>
        <w:t xml:space="preserve"> </w:t>
      </w:r>
      <w:r w:rsidRPr="00DB2A14">
        <w:rPr>
          <w:rFonts w:ascii="Arial" w:hAnsi="Arial" w:cs="Arial"/>
          <w:sz w:val="20"/>
          <w:szCs w:val="20"/>
        </w:rPr>
        <w:t>Techninėje specifikacijoje</w:t>
      </w:r>
      <w:r w:rsidR="00C3495E" w:rsidRPr="00DB2A14">
        <w:rPr>
          <w:rFonts w:ascii="Arial" w:hAnsi="Arial" w:cs="Arial"/>
          <w:sz w:val="20"/>
          <w:szCs w:val="20"/>
        </w:rPr>
        <w:t xml:space="preserve"> (SPS Priedas Nr.</w:t>
      </w:r>
      <w:r w:rsidR="00144BEF">
        <w:rPr>
          <w:rFonts w:ascii="Arial" w:hAnsi="Arial" w:cs="Arial"/>
          <w:sz w:val="20"/>
          <w:szCs w:val="20"/>
        </w:rPr>
        <w:t>1</w:t>
      </w:r>
      <w:r w:rsidR="00C3495E" w:rsidRPr="00DB2A14">
        <w:rPr>
          <w:rFonts w:ascii="Arial" w:hAnsi="Arial" w:cs="Arial"/>
          <w:sz w:val="20"/>
          <w:szCs w:val="20"/>
        </w:rPr>
        <w:t>)</w:t>
      </w:r>
      <w:r w:rsidRPr="00DB2A14">
        <w:rPr>
          <w:rFonts w:ascii="Arial" w:hAnsi="Arial" w:cs="Arial"/>
          <w:sz w:val="20"/>
          <w:szCs w:val="20"/>
        </w:rPr>
        <w:t>.</w:t>
      </w:r>
    </w:p>
    <w:p w14:paraId="48EEE6C2" w14:textId="7ECC3EE3" w:rsidR="00B41C66" w:rsidRPr="00DB2A14" w:rsidRDefault="00B41C66" w:rsidP="00D57B4D">
      <w:pPr>
        <w:pStyle w:val="Betarp"/>
        <w:numPr>
          <w:ilvl w:val="1"/>
          <w:numId w:val="1"/>
        </w:numPr>
        <w:ind w:left="567" w:hanging="567"/>
        <w:contextualSpacing/>
        <w:jc w:val="both"/>
        <w:rPr>
          <w:rFonts w:ascii="Arial" w:hAnsi="Arial" w:cs="Arial"/>
          <w:color w:val="00B050"/>
          <w:sz w:val="20"/>
          <w:szCs w:val="20"/>
        </w:rPr>
      </w:pPr>
      <w:r w:rsidRPr="00DB2A14">
        <w:rPr>
          <w:rFonts w:ascii="Arial" w:hAnsi="Arial" w:cs="Arial"/>
          <w:sz w:val="20"/>
          <w:szCs w:val="20"/>
        </w:rPr>
        <w:t xml:space="preserve">Pirkimo objektas į dalis neskaidomas. </w:t>
      </w:r>
    </w:p>
    <w:p w14:paraId="0CA81FB8" w14:textId="3CAEEA91" w:rsidR="00325243" w:rsidRPr="00DB2A14" w:rsidRDefault="00E53E12" w:rsidP="00E64F78">
      <w:pPr>
        <w:pStyle w:val="Betarp"/>
        <w:numPr>
          <w:ilvl w:val="1"/>
          <w:numId w:val="1"/>
        </w:numPr>
        <w:ind w:left="567" w:hanging="567"/>
        <w:contextualSpacing/>
        <w:jc w:val="both"/>
        <w:rPr>
          <w:rFonts w:ascii="Arial" w:hAnsi="Arial" w:cs="Arial"/>
          <w:sz w:val="20"/>
          <w:szCs w:val="20"/>
        </w:rPr>
      </w:pPr>
      <w:r w:rsidRPr="00DB2A14">
        <w:rPr>
          <w:rFonts w:ascii="Arial" w:hAnsi="Arial" w:cs="Arial"/>
          <w:sz w:val="20"/>
          <w:szCs w:val="20"/>
        </w:rPr>
        <w:t xml:space="preserve">Jeigu apibūdinant </w:t>
      </w:r>
      <w:r w:rsidR="00E64F78" w:rsidRPr="00DB2A14">
        <w:rPr>
          <w:rFonts w:ascii="Arial" w:hAnsi="Arial" w:cs="Arial"/>
          <w:sz w:val="20"/>
          <w:szCs w:val="20"/>
        </w:rPr>
        <w:t>P</w:t>
      </w:r>
      <w:r w:rsidRPr="00DB2A14">
        <w:rPr>
          <w:rFonts w:ascii="Arial" w:hAnsi="Arial" w:cs="Arial"/>
          <w:sz w:val="20"/>
          <w:szCs w:val="20"/>
        </w:rPr>
        <w:t>irkimo objektą</w:t>
      </w:r>
      <w:r w:rsidR="0065661D" w:rsidRPr="00DB2A14">
        <w:rPr>
          <w:rFonts w:ascii="Arial" w:hAnsi="Arial" w:cs="Arial"/>
          <w:sz w:val="20"/>
          <w:szCs w:val="20"/>
        </w:rPr>
        <w:t>,</w:t>
      </w:r>
      <w:r w:rsidRPr="00DB2A14">
        <w:rPr>
          <w:rFonts w:ascii="Arial" w:hAnsi="Arial" w:cs="Arial"/>
          <w:sz w:val="20"/>
          <w:szCs w:val="20"/>
        </w:rPr>
        <w:t xml:space="preserve"> </w:t>
      </w:r>
      <w:r w:rsidR="0065661D" w:rsidRPr="00DB2A14">
        <w:rPr>
          <w:rFonts w:ascii="Arial" w:hAnsi="Arial" w:cs="Arial"/>
          <w:sz w:val="20"/>
          <w:szCs w:val="20"/>
        </w:rPr>
        <w:t>T</w:t>
      </w:r>
      <w:r w:rsidRPr="00DB2A14">
        <w:rPr>
          <w:rFonts w:ascii="Arial" w:hAnsi="Arial" w:cs="Arial"/>
          <w:sz w:val="20"/>
          <w:szCs w:val="20"/>
        </w:rPr>
        <w:t xml:space="preserve">echninėje specifikacijoje nurodytas konkretus modelis ar tiekimo šaltinis, konkretus procesas, būdingas konkretaus </w:t>
      </w:r>
      <w:r w:rsidR="0065661D" w:rsidRPr="00DB2A14">
        <w:rPr>
          <w:rFonts w:ascii="Arial" w:hAnsi="Arial" w:cs="Arial"/>
          <w:sz w:val="20"/>
          <w:szCs w:val="20"/>
        </w:rPr>
        <w:t>T</w:t>
      </w:r>
      <w:r w:rsidRPr="00DB2A14">
        <w:rPr>
          <w:rFonts w:ascii="Arial" w:hAnsi="Arial" w:cs="Arial"/>
          <w:sz w:val="20"/>
          <w:szCs w:val="20"/>
        </w:rPr>
        <w:t xml:space="preserve">iekėjo tiekiamoms prekėms ar teikiamoms paslaugoms, ar prekių ženklas, patentas, tipai, konkreti kilmė ar gamyba, </w:t>
      </w:r>
      <w:r w:rsidR="00245655" w:rsidRPr="00DB2A14">
        <w:rPr>
          <w:rFonts w:ascii="Arial" w:hAnsi="Arial" w:cs="Arial"/>
          <w:sz w:val="20"/>
          <w:szCs w:val="20"/>
        </w:rPr>
        <w:t xml:space="preserve">turi būti </w:t>
      </w:r>
      <w:r w:rsidR="00AE7624" w:rsidRPr="00DB2A14">
        <w:rPr>
          <w:rFonts w:ascii="Arial" w:hAnsi="Arial" w:cs="Arial"/>
          <w:sz w:val="20"/>
          <w:szCs w:val="20"/>
        </w:rPr>
        <w:t xml:space="preserve">laikoma, kad kiekviena tokia nuoroda yra pateikta su žodžiais „arba lygiavertis“. </w:t>
      </w:r>
    </w:p>
    <w:p w14:paraId="3031DC86" w14:textId="7280176B" w:rsidR="00004521" w:rsidRPr="00DB2A14" w:rsidRDefault="00004521" w:rsidP="0065661D">
      <w:pPr>
        <w:pStyle w:val="Betarp"/>
        <w:numPr>
          <w:ilvl w:val="1"/>
          <w:numId w:val="1"/>
        </w:numPr>
        <w:ind w:left="567" w:hanging="567"/>
        <w:contextualSpacing/>
        <w:jc w:val="both"/>
        <w:rPr>
          <w:rFonts w:ascii="Arial" w:hAnsi="Arial" w:cs="Arial"/>
          <w:sz w:val="20"/>
          <w:szCs w:val="20"/>
        </w:rPr>
      </w:pPr>
      <w:r w:rsidRPr="00DB2A14">
        <w:rPr>
          <w:rFonts w:ascii="Arial" w:hAnsi="Arial" w:cs="Arial"/>
          <w:sz w:val="20"/>
          <w:szCs w:val="20"/>
        </w:rPr>
        <w:t xml:space="preserve">Jeigu apibūdinant </w:t>
      </w:r>
      <w:r w:rsidR="000A58F7" w:rsidRPr="00DB2A14">
        <w:rPr>
          <w:rFonts w:ascii="Arial" w:hAnsi="Arial" w:cs="Arial"/>
          <w:sz w:val="20"/>
          <w:szCs w:val="20"/>
        </w:rPr>
        <w:t>P</w:t>
      </w:r>
      <w:r w:rsidRPr="00DB2A14">
        <w:rPr>
          <w:rFonts w:ascii="Arial" w:hAnsi="Arial" w:cs="Arial"/>
          <w:sz w:val="20"/>
          <w:szCs w:val="20"/>
        </w:rPr>
        <w:t>irkimo objektą</w:t>
      </w:r>
      <w:r w:rsidR="0065661D" w:rsidRPr="00DB2A14">
        <w:rPr>
          <w:rFonts w:ascii="Arial" w:hAnsi="Arial" w:cs="Arial"/>
          <w:sz w:val="20"/>
          <w:szCs w:val="20"/>
        </w:rPr>
        <w:t>,</w:t>
      </w:r>
      <w:r w:rsidRPr="00DB2A14">
        <w:rPr>
          <w:rFonts w:ascii="Arial" w:hAnsi="Arial" w:cs="Arial"/>
          <w:sz w:val="20"/>
          <w:szCs w:val="20"/>
        </w:rPr>
        <w:t xml:space="preserve"> </w:t>
      </w:r>
      <w:r w:rsidR="0065661D" w:rsidRPr="00DB2A14">
        <w:rPr>
          <w:rFonts w:ascii="Arial" w:hAnsi="Arial" w:cs="Arial"/>
          <w:sz w:val="20"/>
          <w:szCs w:val="20"/>
        </w:rPr>
        <w:t>T</w:t>
      </w:r>
      <w:r w:rsidRPr="00DB2A14">
        <w:rPr>
          <w:rFonts w:ascii="Arial" w:hAnsi="Arial" w:cs="Arial"/>
          <w:sz w:val="20"/>
          <w:szCs w:val="20"/>
        </w:rPr>
        <w:t>echninėje specifikacijoje nurodytas standartas</w:t>
      </w:r>
      <w:r w:rsidR="00245655" w:rsidRPr="00DB2A14">
        <w:rPr>
          <w:rFonts w:ascii="Arial" w:hAnsi="Arial" w:cs="Arial"/>
          <w:sz w:val="20"/>
          <w:szCs w:val="20"/>
        </w:rPr>
        <w:t xml:space="preserve">, </w:t>
      </w:r>
      <w:r w:rsidR="00245655" w:rsidRPr="00DB2A14">
        <w:rPr>
          <w:rFonts w:ascii="Arial" w:hAnsi="Arial" w:cs="Arial"/>
          <w:color w:val="000000"/>
          <w:sz w:val="20"/>
          <w:szCs w:val="20"/>
        </w:rPr>
        <w:t>techninis liudijimas ar bendrosios techninės specifikacijos</w:t>
      </w:r>
      <w:r w:rsidR="00046522" w:rsidRPr="00DB2A14">
        <w:rPr>
          <w:rFonts w:ascii="Arial" w:hAnsi="Arial" w:cs="Arial"/>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B2A14">
        <w:rPr>
          <w:rFonts w:ascii="Arial" w:hAnsi="Arial" w:cs="Arial"/>
          <w:color w:val="000000"/>
          <w:sz w:val="20"/>
          <w:szCs w:val="20"/>
        </w:rPr>
        <w:t xml:space="preserve">, </w:t>
      </w:r>
      <w:r w:rsidR="00245655" w:rsidRPr="00DB2A14">
        <w:rPr>
          <w:rFonts w:ascii="Arial" w:hAnsi="Arial" w:cs="Arial"/>
          <w:sz w:val="20"/>
          <w:szCs w:val="20"/>
        </w:rPr>
        <w:t xml:space="preserve">turi būti laikoma, kad kiekviena tokia nuoroda yra pateikta su žodžiais „arba lygiavertis“. </w:t>
      </w:r>
    </w:p>
    <w:p w14:paraId="34C629A5" w14:textId="1085642A" w:rsidR="00BA52BE" w:rsidRPr="008B3934" w:rsidRDefault="00BA52BE" w:rsidP="00BA52BE">
      <w:pPr>
        <w:pStyle w:val="Betarp"/>
        <w:numPr>
          <w:ilvl w:val="1"/>
          <w:numId w:val="1"/>
        </w:numPr>
        <w:ind w:left="567" w:hanging="567"/>
        <w:contextualSpacing/>
        <w:jc w:val="both"/>
        <w:rPr>
          <w:rFonts w:ascii="Arial" w:hAnsi="Arial" w:cs="Arial"/>
          <w:sz w:val="20"/>
          <w:szCs w:val="20"/>
        </w:rPr>
      </w:pPr>
      <w:r w:rsidRPr="008B3934">
        <w:rPr>
          <w:rFonts w:ascii="Arial" w:hAnsi="Arial" w:cs="Arial"/>
          <w:sz w:val="20"/>
          <w:szCs w:val="20"/>
        </w:rPr>
        <w:t xml:space="preserve">Perkantysis subjektas, vykdydamas Pirkimą, sieks </w:t>
      </w:r>
      <w:r w:rsidRPr="00DB2A14">
        <w:rPr>
          <w:rFonts w:ascii="Arial" w:hAnsi="Arial" w:cs="Arial"/>
          <w:sz w:val="20"/>
          <w:szCs w:val="20"/>
        </w:rPr>
        <w:t>Pirkimo objekto finansavimui pasinaudoti</w:t>
      </w:r>
      <w:r w:rsidRPr="008B3934">
        <w:rPr>
          <w:rFonts w:ascii="Arial" w:eastAsia="Times New Roman" w:hAnsi="Arial" w:cs="Arial"/>
          <w:color w:val="000000"/>
          <w:sz w:val="20"/>
          <w:szCs w:val="20"/>
        </w:rPr>
        <w:t xml:space="preserve"> Europos Sąjungos Teisingos pertvarkos fondo (angl. </w:t>
      </w:r>
      <w:r w:rsidRPr="008B3934">
        <w:rPr>
          <w:rFonts w:ascii="Arial" w:eastAsia="Times New Roman" w:hAnsi="Arial" w:cs="Arial"/>
          <w:i/>
          <w:iCs/>
          <w:color w:val="000000"/>
          <w:sz w:val="20"/>
          <w:szCs w:val="20"/>
        </w:rPr>
        <w:t>Just Transition Fund</w:t>
      </w:r>
      <w:r w:rsidRPr="008B3934">
        <w:rPr>
          <w:rFonts w:ascii="Arial" w:eastAsia="Times New Roman" w:hAnsi="Arial" w:cs="Arial"/>
          <w:color w:val="000000"/>
          <w:sz w:val="20"/>
          <w:szCs w:val="20"/>
        </w:rPr>
        <w:t>) lėšomis pagal Teisingos pertvarkos mechanizmo Viešojo sektoriaus paskolų priemon</w:t>
      </w:r>
      <w:r w:rsidRPr="00DB2A14">
        <w:rPr>
          <w:rFonts w:ascii="Arial" w:eastAsia="Times New Roman" w:hAnsi="Arial" w:cs="Arial"/>
          <w:color w:val="000000"/>
          <w:sz w:val="20"/>
          <w:szCs w:val="20"/>
        </w:rPr>
        <w:t>ę</w:t>
      </w:r>
      <w:r w:rsidRPr="008B3934">
        <w:rPr>
          <w:rFonts w:ascii="Arial" w:eastAsia="Times New Roman" w:hAnsi="Arial" w:cs="Arial"/>
          <w:color w:val="000000"/>
          <w:sz w:val="20"/>
          <w:szCs w:val="20"/>
        </w:rPr>
        <w:t xml:space="preserve"> (angl. </w:t>
      </w:r>
      <w:r w:rsidRPr="008B3934">
        <w:rPr>
          <w:rFonts w:ascii="Arial" w:eastAsia="Times New Roman" w:hAnsi="Arial" w:cs="Arial"/>
          <w:i/>
          <w:iCs/>
          <w:color w:val="000000"/>
          <w:sz w:val="20"/>
          <w:szCs w:val="20"/>
        </w:rPr>
        <w:t>Public Sector Loan Facility</w:t>
      </w:r>
      <w:r w:rsidRPr="008B3934">
        <w:rPr>
          <w:rFonts w:ascii="Arial" w:eastAsia="Times New Roman" w:hAnsi="Arial" w:cs="Arial"/>
          <w:color w:val="000000"/>
          <w:sz w:val="20"/>
          <w:szCs w:val="20"/>
        </w:rPr>
        <w:t>, kvietimas: JTM-2022-2025-PSLF).</w:t>
      </w:r>
    </w:p>
    <w:p w14:paraId="6F2C9C87" w14:textId="0A05CDC5" w:rsidR="00006CC9" w:rsidRPr="008B3934" w:rsidRDefault="007D16AC" w:rsidP="00BA52BE">
      <w:pPr>
        <w:pStyle w:val="Betarp"/>
        <w:numPr>
          <w:ilvl w:val="1"/>
          <w:numId w:val="1"/>
        </w:numPr>
        <w:ind w:left="567" w:hanging="567"/>
        <w:contextualSpacing/>
        <w:jc w:val="both"/>
        <w:rPr>
          <w:rFonts w:ascii="Arial" w:hAnsi="Arial" w:cs="Arial"/>
          <w:sz w:val="20"/>
          <w:szCs w:val="20"/>
        </w:rPr>
      </w:pPr>
      <w:r>
        <w:rPr>
          <w:rFonts w:ascii="Arial" w:hAnsi="Arial" w:cs="Arial"/>
          <w:sz w:val="20"/>
          <w:szCs w:val="20"/>
        </w:rPr>
        <w:t xml:space="preserve">Pirkimui taikoma </w:t>
      </w:r>
      <w:r w:rsidRPr="008B3934">
        <w:rPr>
          <w:rFonts w:ascii="Arial" w:hAnsi="Arial" w:cs="Arial"/>
          <w:b/>
          <w:bCs/>
          <w:sz w:val="20"/>
          <w:szCs w:val="20"/>
        </w:rPr>
        <w:t>fiksuotos kainos kainodara</w:t>
      </w:r>
      <w:r>
        <w:rPr>
          <w:rFonts w:ascii="Arial" w:hAnsi="Arial" w:cs="Arial"/>
          <w:sz w:val="20"/>
          <w:szCs w:val="20"/>
        </w:rPr>
        <w:t>.</w:t>
      </w:r>
    </w:p>
    <w:p w14:paraId="7B478B03" w14:textId="716982A2" w:rsidR="00D22226" w:rsidRPr="00DB2A14" w:rsidRDefault="00F24F71" w:rsidP="00D034F6">
      <w:pPr>
        <w:pStyle w:val="Antrat1"/>
        <w:numPr>
          <w:ilvl w:val="0"/>
          <w:numId w:val="1"/>
        </w:numPr>
        <w:spacing w:line="20" w:lineRule="atLeast"/>
        <w:ind w:left="567" w:hanging="567"/>
        <w:contextualSpacing/>
        <w:rPr>
          <w:rFonts w:ascii="Arial" w:hAnsi="Arial" w:cs="Arial"/>
          <w:b/>
          <w:bCs/>
          <w:sz w:val="20"/>
          <w:szCs w:val="20"/>
        </w:rPr>
      </w:pPr>
      <w:bookmarkStart w:id="10" w:name="_Ref39427921"/>
      <w:bookmarkStart w:id="11" w:name="_Ref39427927"/>
      <w:bookmarkStart w:id="12" w:name="_Ref39740354"/>
      <w:bookmarkStart w:id="13" w:name="_Toc234094104"/>
      <w:r w:rsidRPr="00DB2A14">
        <w:rPr>
          <w:rFonts w:ascii="Arial" w:hAnsi="Arial" w:cs="Arial"/>
          <w:b/>
          <w:bCs/>
          <w:sz w:val="20"/>
          <w:szCs w:val="20"/>
        </w:rPr>
        <w:t xml:space="preserve">SUSITIKIMAI SU TIEKĖJAIS </w:t>
      </w:r>
      <w:r w:rsidR="00D034F6" w:rsidRPr="00DB2A14">
        <w:rPr>
          <w:rFonts w:ascii="Arial" w:hAnsi="Arial" w:cs="Arial"/>
          <w:b/>
          <w:bCs/>
          <w:sz w:val="20"/>
          <w:szCs w:val="20"/>
        </w:rPr>
        <w:t>IR OBJEKTO APŽIŪRA</w:t>
      </w:r>
      <w:bookmarkEnd w:id="13"/>
      <w:r w:rsidR="00D034F6" w:rsidRPr="00DB2A14">
        <w:rPr>
          <w:rFonts w:ascii="Arial" w:hAnsi="Arial" w:cs="Arial"/>
          <w:b/>
          <w:bCs/>
          <w:sz w:val="20"/>
          <w:szCs w:val="20"/>
        </w:rPr>
        <w:t xml:space="preserve"> </w:t>
      </w:r>
      <w:bookmarkEnd w:id="10"/>
      <w:bookmarkEnd w:id="11"/>
      <w:bookmarkEnd w:id="12"/>
    </w:p>
    <w:p w14:paraId="3A422005" w14:textId="1402AA18" w:rsidR="00B176FD" w:rsidRPr="00DB2A14" w:rsidRDefault="00EB03C0" w:rsidP="00EB03C0">
      <w:pPr>
        <w:pStyle w:val="Betarp"/>
        <w:numPr>
          <w:ilvl w:val="1"/>
          <w:numId w:val="1"/>
        </w:numPr>
        <w:ind w:left="567" w:hanging="567"/>
        <w:contextualSpacing/>
        <w:jc w:val="both"/>
        <w:rPr>
          <w:rFonts w:ascii="Arial" w:hAnsi="Arial" w:cs="Arial"/>
          <w:sz w:val="20"/>
          <w:szCs w:val="20"/>
        </w:rPr>
      </w:pPr>
      <w:r w:rsidRPr="00DB2A14">
        <w:rPr>
          <w:rFonts w:ascii="Arial" w:hAnsi="Arial" w:cs="Arial"/>
          <w:sz w:val="20"/>
          <w:szCs w:val="20"/>
        </w:rPr>
        <w:t>Perkantysis subjektas</w:t>
      </w:r>
      <w:r w:rsidR="00B176FD" w:rsidRPr="00DB2A14">
        <w:rPr>
          <w:rFonts w:ascii="Arial" w:hAnsi="Arial" w:cs="Arial"/>
          <w:sz w:val="20"/>
          <w:szCs w:val="20"/>
        </w:rPr>
        <w:t xml:space="preserve"> nerengs susitikimo</w:t>
      </w:r>
      <w:r w:rsidR="006B0A4E">
        <w:rPr>
          <w:rFonts w:ascii="Arial" w:hAnsi="Arial" w:cs="Arial"/>
          <w:sz w:val="20"/>
          <w:szCs w:val="20"/>
        </w:rPr>
        <w:t xml:space="preserve"> (−ų)</w:t>
      </w:r>
      <w:r w:rsidR="00B176FD" w:rsidRPr="00DB2A14">
        <w:rPr>
          <w:rFonts w:ascii="Arial" w:hAnsi="Arial" w:cs="Arial"/>
          <w:sz w:val="20"/>
          <w:szCs w:val="20"/>
        </w:rPr>
        <w:t xml:space="preserve"> su </w:t>
      </w:r>
      <w:r w:rsidRPr="00DB2A14">
        <w:rPr>
          <w:rFonts w:ascii="Arial" w:hAnsi="Arial" w:cs="Arial"/>
          <w:sz w:val="20"/>
          <w:szCs w:val="20"/>
        </w:rPr>
        <w:t>T</w:t>
      </w:r>
      <w:r w:rsidR="00B176FD" w:rsidRPr="00DB2A14">
        <w:rPr>
          <w:rFonts w:ascii="Arial" w:hAnsi="Arial" w:cs="Arial"/>
          <w:sz w:val="20"/>
          <w:szCs w:val="20"/>
        </w:rPr>
        <w:t xml:space="preserve">iekėjais dėl </w:t>
      </w:r>
      <w:r w:rsidRPr="00DB2A14">
        <w:rPr>
          <w:rFonts w:ascii="Arial" w:hAnsi="Arial" w:cs="Arial"/>
          <w:sz w:val="20"/>
          <w:szCs w:val="20"/>
        </w:rPr>
        <w:t>P</w:t>
      </w:r>
      <w:r w:rsidR="00B176FD" w:rsidRPr="00DB2A14">
        <w:rPr>
          <w:rFonts w:ascii="Arial" w:hAnsi="Arial" w:cs="Arial"/>
          <w:sz w:val="20"/>
          <w:szCs w:val="20"/>
        </w:rPr>
        <w:t xml:space="preserve">irkimo </w:t>
      </w:r>
      <w:r w:rsidR="004257A5" w:rsidRPr="00DB2A14">
        <w:rPr>
          <w:rFonts w:ascii="Arial" w:hAnsi="Arial" w:cs="Arial"/>
          <w:sz w:val="20"/>
          <w:szCs w:val="20"/>
        </w:rPr>
        <w:t>sąlyg</w:t>
      </w:r>
      <w:r w:rsidR="00B176FD" w:rsidRPr="00DB2A14">
        <w:rPr>
          <w:rFonts w:ascii="Arial" w:hAnsi="Arial" w:cs="Arial"/>
          <w:sz w:val="20"/>
          <w:szCs w:val="20"/>
        </w:rPr>
        <w:t>ų</w:t>
      </w:r>
      <w:r w:rsidR="00946722" w:rsidRPr="00DB2A14">
        <w:rPr>
          <w:rFonts w:ascii="Arial" w:hAnsi="Arial" w:cs="Arial"/>
          <w:sz w:val="20"/>
          <w:szCs w:val="20"/>
        </w:rPr>
        <w:t xml:space="preserve"> paaiškinimo</w:t>
      </w:r>
      <w:r w:rsidR="00B176FD" w:rsidRPr="00DB2A14">
        <w:rPr>
          <w:rFonts w:ascii="Arial" w:hAnsi="Arial" w:cs="Arial"/>
          <w:sz w:val="20"/>
          <w:szCs w:val="20"/>
        </w:rPr>
        <w:t>.</w:t>
      </w:r>
    </w:p>
    <w:p w14:paraId="79740FBC" w14:textId="3612F813" w:rsidR="000500A5" w:rsidRPr="008B3934" w:rsidRDefault="0004702B" w:rsidP="00702538">
      <w:pPr>
        <w:pStyle w:val="Betarp"/>
        <w:numPr>
          <w:ilvl w:val="1"/>
          <w:numId w:val="1"/>
        </w:numPr>
        <w:ind w:left="567" w:hanging="567"/>
        <w:contextualSpacing/>
        <w:jc w:val="both"/>
        <w:rPr>
          <w:rFonts w:ascii="Arial" w:eastAsia="Times New Roman" w:hAnsi="Arial" w:cs="Arial"/>
          <w:sz w:val="20"/>
          <w:szCs w:val="20"/>
          <w:u w:val="single"/>
          <w:lang w:eastAsia="en-US"/>
        </w:rPr>
      </w:pPr>
      <w:r w:rsidRPr="008B3934">
        <w:rPr>
          <w:rFonts w:ascii="Arial" w:eastAsiaTheme="minorHAnsi" w:hAnsi="Arial" w:cs="Arial"/>
          <w:sz w:val="20"/>
          <w:szCs w:val="20"/>
          <w:lang w:eastAsia="en-US"/>
        </w:rPr>
        <w:t>Perkantysis subjektas</w:t>
      </w:r>
      <w:r w:rsidRPr="008B3934">
        <w:rPr>
          <w:rFonts w:ascii="Arial" w:hAnsi="Arial" w:cs="Arial"/>
          <w:sz w:val="20"/>
          <w:szCs w:val="20"/>
        </w:rPr>
        <w:t xml:space="preserve"> </w:t>
      </w:r>
      <w:r w:rsidR="003B6924" w:rsidRPr="008B3934">
        <w:rPr>
          <w:rFonts w:ascii="Arial" w:hAnsi="Arial" w:cs="Arial"/>
          <w:sz w:val="20"/>
          <w:szCs w:val="20"/>
        </w:rPr>
        <w:t xml:space="preserve">suteiks </w:t>
      </w:r>
      <w:r w:rsidR="00CC50EE" w:rsidRPr="008B3934">
        <w:rPr>
          <w:rFonts w:ascii="Arial" w:hAnsi="Arial" w:cs="Arial"/>
          <w:sz w:val="20"/>
          <w:szCs w:val="20"/>
        </w:rPr>
        <w:t xml:space="preserve">Tiekėjams </w:t>
      </w:r>
      <w:r w:rsidR="003B6924" w:rsidRPr="008B3934">
        <w:rPr>
          <w:rFonts w:ascii="Arial" w:hAnsi="Arial" w:cs="Arial"/>
          <w:sz w:val="20"/>
          <w:szCs w:val="20"/>
        </w:rPr>
        <w:t xml:space="preserve">galimybę apžiūrėti </w:t>
      </w:r>
      <w:r w:rsidR="00FD5366">
        <w:rPr>
          <w:rFonts w:ascii="Arial" w:hAnsi="Arial" w:cs="Arial"/>
          <w:sz w:val="20"/>
          <w:szCs w:val="20"/>
        </w:rPr>
        <w:t xml:space="preserve">Darbų atlikimo vietą. </w:t>
      </w:r>
      <w:r w:rsidR="000500A5" w:rsidRPr="008B3934">
        <w:rPr>
          <w:rFonts w:ascii="Arial" w:eastAsia="Times New Roman" w:hAnsi="Arial" w:cs="Arial"/>
          <w:sz w:val="20"/>
          <w:szCs w:val="20"/>
          <w:lang w:eastAsia="en-US"/>
        </w:rPr>
        <w:t>Kontaktiniai asmenys dėl Darb</w:t>
      </w:r>
      <w:r w:rsidR="00702538" w:rsidRPr="008B3934">
        <w:rPr>
          <w:rFonts w:ascii="Arial" w:eastAsia="Times New Roman" w:hAnsi="Arial" w:cs="Arial"/>
          <w:sz w:val="20"/>
          <w:szCs w:val="20"/>
          <w:lang w:eastAsia="en-US"/>
        </w:rPr>
        <w:t>ų atlikimo vietos</w:t>
      </w:r>
      <w:r w:rsidR="000500A5" w:rsidRPr="008B3934">
        <w:rPr>
          <w:rFonts w:ascii="Arial" w:eastAsia="Times New Roman" w:hAnsi="Arial" w:cs="Arial"/>
          <w:sz w:val="20"/>
          <w:szCs w:val="20"/>
          <w:lang w:eastAsia="en-US"/>
        </w:rPr>
        <w:t xml:space="preserve"> apžiūros organizavimo:</w:t>
      </w:r>
    </w:p>
    <w:p w14:paraId="748CA6D7" w14:textId="38BF54C1" w:rsidR="000500A5" w:rsidRPr="008B3934" w:rsidRDefault="000500A5" w:rsidP="008B3934">
      <w:pPr>
        <w:pStyle w:val="Betarp"/>
        <w:numPr>
          <w:ilvl w:val="2"/>
          <w:numId w:val="1"/>
        </w:numPr>
        <w:ind w:hanging="153"/>
        <w:contextualSpacing/>
        <w:jc w:val="both"/>
        <w:rPr>
          <w:rFonts w:ascii="Arial" w:eastAsia="Times New Roman" w:hAnsi="Arial" w:cs="Arial"/>
          <w:sz w:val="20"/>
          <w:szCs w:val="20"/>
          <w:u w:val="single"/>
          <w:lang w:eastAsia="en-US"/>
        </w:rPr>
      </w:pPr>
      <w:r w:rsidRPr="008B3934">
        <w:rPr>
          <w:rFonts w:ascii="Arial" w:eastAsia="Times New Roman" w:hAnsi="Arial" w:cs="Arial"/>
          <w:sz w:val="20"/>
          <w:szCs w:val="20"/>
          <w:lang w:eastAsia="en-US"/>
        </w:rPr>
        <w:t>E</w:t>
      </w:r>
      <w:r w:rsidR="00A34F7D" w:rsidRPr="00DB2A14">
        <w:rPr>
          <w:rFonts w:ascii="Arial" w:eastAsia="Times New Roman" w:hAnsi="Arial" w:cs="Arial"/>
          <w:sz w:val="20"/>
          <w:szCs w:val="20"/>
          <w:lang w:eastAsia="en-US"/>
        </w:rPr>
        <w:t xml:space="preserve">. </w:t>
      </w:r>
      <w:r w:rsidRPr="008B3934">
        <w:rPr>
          <w:rFonts w:ascii="Arial" w:eastAsia="Times New Roman" w:hAnsi="Arial" w:cs="Arial"/>
          <w:sz w:val="20"/>
          <w:szCs w:val="20"/>
          <w:lang w:eastAsia="en-US"/>
        </w:rPr>
        <w:t xml:space="preserve">Verikas, tel. Nr. </w:t>
      </w:r>
      <w:r w:rsidRPr="008B3934">
        <w:rPr>
          <w:rFonts w:ascii="Arial" w:eastAsia="Times New Roman" w:hAnsi="Arial" w:cs="Arial"/>
          <w:color w:val="000000"/>
          <w:sz w:val="20"/>
          <w:szCs w:val="20"/>
          <w:lang w:eastAsia="en-US"/>
        </w:rPr>
        <w:t xml:space="preserve">+370 614 66810, el. paštas  </w:t>
      </w:r>
      <w:hyperlink r:id="rId12" w:history="1">
        <w:r w:rsidRPr="008B3934">
          <w:rPr>
            <w:rFonts w:ascii="Arial" w:eastAsia="Times New Roman" w:hAnsi="Arial" w:cs="Arial"/>
            <w:color w:val="0070C0"/>
            <w:sz w:val="20"/>
            <w:szCs w:val="20"/>
            <w:u w:val="single"/>
            <w:lang w:eastAsia="en-US"/>
          </w:rPr>
          <w:t>e. verikas@kaunoenergija.lt</w:t>
        </w:r>
      </w:hyperlink>
      <w:r w:rsidRPr="008B3934">
        <w:rPr>
          <w:rFonts w:ascii="Arial" w:eastAsia="Times New Roman" w:hAnsi="Arial" w:cs="Arial"/>
          <w:color w:val="000000"/>
          <w:sz w:val="20"/>
          <w:szCs w:val="20"/>
          <w:lang w:eastAsia="en-US"/>
        </w:rPr>
        <w:t>;</w:t>
      </w:r>
    </w:p>
    <w:p w14:paraId="52E97692" w14:textId="3E1DDC2D" w:rsidR="000500A5" w:rsidRPr="008B3934" w:rsidRDefault="00F2746E" w:rsidP="008B3934">
      <w:pPr>
        <w:pStyle w:val="Betarp"/>
        <w:numPr>
          <w:ilvl w:val="2"/>
          <w:numId w:val="1"/>
        </w:numPr>
        <w:ind w:hanging="153"/>
        <w:contextualSpacing/>
        <w:jc w:val="both"/>
        <w:rPr>
          <w:rFonts w:ascii="Arial" w:eastAsia="Times New Roman" w:hAnsi="Arial" w:cs="Arial"/>
          <w:sz w:val="20"/>
          <w:szCs w:val="20"/>
          <w:u w:val="single"/>
          <w:lang w:eastAsia="en-US"/>
        </w:rPr>
      </w:pPr>
      <w:r w:rsidRPr="00DB2A14">
        <w:rPr>
          <w:rFonts w:ascii="Arial" w:eastAsia="Times New Roman" w:hAnsi="Arial" w:cs="Arial"/>
          <w:sz w:val="20"/>
          <w:szCs w:val="20"/>
          <w:lang w:eastAsia="en-US"/>
        </w:rPr>
        <w:t>R</w:t>
      </w:r>
      <w:r w:rsidR="00A34F7D" w:rsidRPr="00DB2A14">
        <w:rPr>
          <w:rFonts w:ascii="Arial" w:eastAsia="Times New Roman" w:hAnsi="Arial" w:cs="Arial"/>
          <w:sz w:val="20"/>
          <w:szCs w:val="20"/>
          <w:lang w:eastAsia="en-US"/>
        </w:rPr>
        <w:t xml:space="preserve">. </w:t>
      </w:r>
      <w:r w:rsidRPr="00DB2A14">
        <w:rPr>
          <w:rFonts w:ascii="Arial" w:eastAsia="Times New Roman" w:hAnsi="Arial" w:cs="Arial"/>
          <w:sz w:val="20"/>
          <w:szCs w:val="20"/>
          <w:lang w:eastAsia="en-US"/>
        </w:rPr>
        <w:t>Kalėda</w:t>
      </w:r>
      <w:r w:rsidR="000500A5" w:rsidRPr="008B3934">
        <w:rPr>
          <w:rFonts w:ascii="Arial" w:eastAsia="Times New Roman" w:hAnsi="Arial" w:cs="Arial"/>
          <w:sz w:val="20"/>
          <w:szCs w:val="20"/>
          <w:lang w:eastAsia="en-US"/>
        </w:rPr>
        <w:t xml:space="preserve">, tel. Nr. </w:t>
      </w:r>
      <w:r w:rsidR="00576CE7" w:rsidRPr="00DB2A14">
        <w:rPr>
          <w:rFonts w:ascii="Arial" w:eastAsia="Times New Roman" w:hAnsi="Arial" w:cs="Arial"/>
          <w:sz w:val="20"/>
          <w:szCs w:val="20"/>
          <w:lang w:eastAsia="en-US"/>
        </w:rPr>
        <w:t>+370 656 82675</w:t>
      </w:r>
      <w:r w:rsidR="000500A5" w:rsidRPr="008B3934">
        <w:rPr>
          <w:rFonts w:ascii="Arial" w:eastAsia="Times New Roman" w:hAnsi="Arial" w:cs="Arial"/>
          <w:sz w:val="20"/>
          <w:szCs w:val="20"/>
          <w:lang w:val="pt-BR" w:eastAsia="en-US"/>
        </w:rPr>
        <w:t>, el. pašta</w:t>
      </w:r>
      <w:r w:rsidR="00576CE7" w:rsidRPr="00DB2A14">
        <w:rPr>
          <w:rFonts w:ascii="Arial" w:eastAsia="Times New Roman" w:hAnsi="Arial" w:cs="Arial"/>
          <w:sz w:val="20"/>
          <w:szCs w:val="20"/>
          <w:lang w:val="pt-BR" w:eastAsia="en-US"/>
        </w:rPr>
        <w:t xml:space="preserve">s </w:t>
      </w:r>
      <w:hyperlink r:id="rId13" w:history="1">
        <w:r w:rsidR="00576CE7" w:rsidRPr="008B3934">
          <w:rPr>
            <w:rStyle w:val="Hipersaitas"/>
            <w:rFonts w:ascii="Arial" w:eastAsia="Times New Roman" w:hAnsi="Arial" w:cs="Arial"/>
            <w:color w:val="0070C0"/>
            <w:sz w:val="20"/>
            <w:szCs w:val="20"/>
            <w:u w:val="single"/>
            <w:lang w:val="pt-BR" w:eastAsia="en-US"/>
          </w:rPr>
          <w:t>r.kaleda@kaunoenergija.lt</w:t>
        </w:r>
      </w:hyperlink>
      <w:r w:rsidR="000500A5" w:rsidRPr="008B3934">
        <w:rPr>
          <w:rFonts w:ascii="Arial" w:eastAsia="Times New Roman" w:hAnsi="Arial" w:cs="Arial"/>
          <w:b/>
          <w:bCs/>
          <w:sz w:val="20"/>
          <w:szCs w:val="20"/>
          <w:lang w:val="pt-BR" w:eastAsia="en-US"/>
        </w:rPr>
        <w:t>.</w:t>
      </w:r>
      <w:r w:rsidR="000500A5" w:rsidRPr="008B3934">
        <w:rPr>
          <w:rFonts w:ascii="Arial" w:eastAsia="Times New Roman" w:hAnsi="Arial" w:cs="Arial"/>
          <w:b/>
          <w:bCs/>
          <w:sz w:val="20"/>
          <w:szCs w:val="20"/>
          <w:lang w:eastAsia="en-US"/>
        </w:rPr>
        <w:t xml:space="preserve"> </w:t>
      </w:r>
    </w:p>
    <w:p w14:paraId="6443D2FF" w14:textId="5F4E95DB" w:rsidR="00C94B9F" w:rsidRPr="00DB2A14" w:rsidRDefault="00C743A8" w:rsidP="00C743A8">
      <w:pPr>
        <w:pStyle w:val="Antrat1"/>
        <w:numPr>
          <w:ilvl w:val="0"/>
          <w:numId w:val="1"/>
        </w:numPr>
        <w:spacing w:line="20" w:lineRule="atLeast"/>
        <w:ind w:left="567" w:hanging="567"/>
        <w:contextualSpacing/>
        <w:rPr>
          <w:rFonts w:ascii="Arial" w:hAnsi="Arial" w:cs="Arial"/>
          <w:b/>
          <w:bCs/>
          <w:sz w:val="20"/>
          <w:szCs w:val="20"/>
        </w:rPr>
      </w:pPr>
      <w:bookmarkStart w:id="14" w:name="_Ref39473754"/>
      <w:bookmarkStart w:id="15" w:name="_Ref39473761"/>
      <w:bookmarkStart w:id="16" w:name="_Ref39474188"/>
      <w:bookmarkStart w:id="17" w:name="_Toc234094105"/>
      <w:r w:rsidRPr="00DB2A14">
        <w:rPr>
          <w:rFonts w:ascii="Arial" w:hAnsi="Arial" w:cs="Arial"/>
          <w:b/>
          <w:bCs/>
          <w:sz w:val="20"/>
          <w:szCs w:val="20"/>
        </w:rPr>
        <w:t>TIEKĖJŲ PAŠALINIMO PAGRINDAI IR KVALIFIKACIJOS REIKALAVIMAI</w:t>
      </w:r>
      <w:bookmarkEnd w:id="14"/>
      <w:bookmarkEnd w:id="15"/>
      <w:bookmarkEnd w:id="16"/>
      <w:bookmarkEnd w:id="17"/>
    </w:p>
    <w:p w14:paraId="667DE7F1" w14:textId="08637AD6" w:rsidR="006C5E41" w:rsidRPr="008B3934" w:rsidRDefault="00EC40FE" w:rsidP="008B3934">
      <w:pPr>
        <w:pStyle w:val="Sraopastraipa"/>
        <w:numPr>
          <w:ilvl w:val="1"/>
          <w:numId w:val="1"/>
        </w:numPr>
        <w:tabs>
          <w:tab w:val="left" w:pos="851"/>
        </w:tabs>
        <w:spacing w:after="0" w:line="20" w:lineRule="atLeast"/>
        <w:ind w:left="567" w:hanging="567"/>
        <w:jc w:val="both"/>
        <w:rPr>
          <w:rFonts w:ascii="Arial" w:hAnsi="Arial" w:cs="Arial"/>
          <w:sz w:val="20"/>
          <w:szCs w:val="20"/>
        </w:rPr>
      </w:pPr>
      <w:r w:rsidRPr="00DB2A14">
        <w:rPr>
          <w:rFonts w:ascii="Arial" w:hAnsi="Arial" w:cs="Arial"/>
          <w:sz w:val="20"/>
          <w:szCs w:val="20"/>
        </w:rPr>
        <w:t xml:space="preserve">Tiekėjų pašalinimo pagrindų nebuvimas </w:t>
      </w:r>
      <w:r w:rsidRPr="00DB2A14">
        <w:rPr>
          <w:rFonts w:ascii="Arial" w:hAnsi="Arial" w:cs="Arial"/>
          <w:b/>
          <w:bCs/>
          <w:sz w:val="20"/>
          <w:szCs w:val="20"/>
        </w:rPr>
        <w:t xml:space="preserve">yra </w:t>
      </w:r>
      <w:r w:rsidRPr="00DB2A14">
        <w:rPr>
          <w:rFonts w:ascii="Arial" w:hAnsi="Arial" w:cs="Arial"/>
          <w:sz w:val="20"/>
          <w:szCs w:val="20"/>
        </w:rPr>
        <w:t xml:space="preserve">tikrinamas. Tiekėjai privalo pateikti Europos bendrąjį viešųjų pirkimų dokumentą (toliau – </w:t>
      </w:r>
      <w:r w:rsidRPr="008B3934">
        <w:rPr>
          <w:rFonts w:ascii="Arial" w:hAnsi="Arial" w:cs="Arial"/>
          <w:b/>
          <w:bCs/>
          <w:sz w:val="20"/>
          <w:szCs w:val="20"/>
        </w:rPr>
        <w:t>EBVPD</w:t>
      </w:r>
      <w:r w:rsidRPr="00DB2A14">
        <w:rPr>
          <w:rFonts w:ascii="Arial" w:hAnsi="Arial" w:cs="Arial"/>
          <w:sz w:val="20"/>
          <w:szCs w:val="20"/>
        </w:rPr>
        <w:t xml:space="preserve">) (SPS </w:t>
      </w:r>
      <w:r w:rsidR="00B70CAD" w:rsidRPr="00DB2A14">
        <w:rPr>
          <w:rFonts w:ascii="Arial" w:hAnsi="Arial" w:cs="Arial"/>
          <w:sz w:val="20"/>
          <w:szCs w:val="20"/>
        </w:rPr>
        <w:t xml:space="preserve">Priedas Nr. </w:t>
      </w:r>
      <w:r w:rsidR="00B70CAD" w:rsidRPr="008B3934">
        <w:rPr>
          <w:rFonts w:ascii="Arial" w:hAnsi="Arial" w:cs="Arial"/>
          <w:sz w:val="20"/>
          <w:szCs w:val="20"/>
        </w:rPr>
        <w:t>4</w:t>
      </w:r>
      <w:r w:rsidRPr="00DB2A14">
        <w:rPr>
          <w:rFonts w:ascii="Arial" w:hAnsi="Arial" w:cs="Arial"/>
          <w:sz w:val="20"/>
          <w:szCs w:val="20"/>
        </w:rPr>
        <w:t>)</w:t>
      </w:r>
      <w:r w:rsidR="00DA3C76">
        <w:rPr>
          <w:rFonts w:ascii="Arial" w:hAnsi="Arial" w:cs="Arial"/>
          <w:sz w:val="20"/>
          <w:szCs w:val="20"/>
        </w:rPr>
        <w:t>.</w:t>
      </w:r>
      <w:r w:rsidRPr="00DB2A14">
        <w:rPr>
          <w:rFonts w:ascii="Arial" w:hAnsi="Arial" w:cs="Arial"/>
          <w:sz w:val="20"/>
          <w:szCs w:val="20"/>
        </w:rPr>
        <w:t xml:space="preserve"> Pašalinimo pagrindų nebuvimą pagrindžiančius dokumentus </w:t>
      </w:r>
      <w:r w:rsidRPr="00F02314">
        <w:rPr>
          <w:rFonts w:ascii="Arial" w:hAnsi="Arial" w:cs="Arial"/>
          <w:sz w:val="20"/>
          <w:szCs w:val="20"/>
        </w:rPr>
        <w:t>ir kitus prašomus dokumentus,</w:t>
      </w:r>
      <w:r w:rsidRPr="00DB2A14">
        <w:rPr>
          <w:rFonts w:ascii="Arial" w:hAnsi="Arial" w:cs="Arial"/>
          <w:sz w:val="20"/>
          <w:szCs w:val="20"/>
        </w:rPr>
        <w:t xml:space="preserve"> nurodytus </w:t>
      </w:r>
      <w:r w:rsidR="00FC0B61" w:rsidRPr="00DB2A14">
        <w:rPr>
          <w:rFonts w:ascii="Arial" w:hAnsi="Arial" w:cs="Arial"/>
          <w:sz w:val="20"/>
          <w:szCs w:val="20"/>
        </w:rPr>
        <w:t>SPS Pried</w:t>
      </w:r>
      <w:r w:rsidR="00605DD7">
        <w:rPr>
          <w:rFonts w:ascii="Arial" w:hAnsi="Arial" w:cs="Arial"/>
          <w:sz w:val="20"/>
          <w:szCs w:val="20"/>
        </w:rPr>
        <w:t>o</w:t>
      </w:r>
      <w:r w:rsidR="00FC0B61" w:rsidRPr="00DB2A14">
        <w:rPr>
          <w:rFonts w:ascii="Arial" w:hAnsi="Arial" w:cs="Arial"/>
          <w:sz w:val="20"/>
          <w:szCs w:val="20"/>
        </w:rPr>
        <w:t xml:space="preserve"> Nr. </w:t>
      </w:r>
      <w:r w:rsidR="00605DD7">
        <w:rPr>
          <w:rFonts w:ascii="Arial" w:hAnsi="Arial" w:cs="Arial"/>
          <w:sz w:val="20"/>
          <w:szCs w:val="20"/>
        </w:rPr>
        <w:t>3</w:t>
      </w:r>
      <w:r w:rsidR="00460A66">
        <w:rPr>
          <w:rFonts w:ascii="Arial" w:hAnsi="Arial" w:cs="Arial"/>
          <w:sz w:val="20"/>
          <w:szCs w:val="20"/>
        </w:rPr>
        <w:t xml:space="preserve"> </w:t>
      </w:r>
      <w:r w:rsidR="00985471">
        <w:rPr>
          <w:rFonts w:ascii="Arial" w:hAnsi="Arial" w:cs="Arial"/>
          <w:sz w:val="20"/>
          <w:szCs w:val="20"/>
        </w:rPr>
        <w:t xml:space="preserve">„Tiekėjams keliami reikalavimai“   </w:t>
      </w:r>
      <w:r w:rsidR="00460A66">
        <w:rPr>
          <w:rFonts w:ascii="Arial" w:hAnsi="Arial" w:cs="Arial"/>
          <w:sz w:val="20"/>
          <w:szCs w:val="20"/>
        </w:rPr>
        <w:t>I dalyje „Pašalinimo pagrindai“</w:t>
      </w:r>
      <w:r w:rsidR="00FC0B61" w:rsidRPr="00DB2A14">
        <w:rPr>
          <w:rFonts w:ascii="Arial" w:hAnsi="Arial" w:cs="Arial"/>
          <w:sz w:val="20"/>
          <w:szCs w:val="20"/>
        </w:rPr>
        <w:t xml:space="preserve">, </w:t>
      </w:r>
      <w:r w:rsidRPr="00DB2A14">
        <w:rPr>
          <w:rFonts w:ascii="Arial" w:hAnsi="Arial" w:cs="Arial"/>
          <w:sz w:val="20"/>
          <w:szCs w:val="20"/>
        </w:rPr>
        <w:t>bus prašoma pateikti tik iš Tiekėjo, kuris</w:t>
      </w:r>
      <w:r w:rsidR="006C5E41" w:rsidRPr="00DB2A14">
        <w:rPr>
          <w:rFonts w:ascii="Arial" w:hAnsi="Arial" w:cs="Arial"/>
          <w:sz w:val="20"/>
          <w:szCs w:val="20"/>
        </w:rPr>
        <w:t xml:space="preserve"> </w:t>
      </w:r>
      <w:r w:rsidRPr="00DB2A14">
        <w:rPr>
          <w:rFonts w:ascii="Arial" w:hAnsi="Arial" w:cs="Arial"/>
          <w:sz w:val="20"/>
          <w:szCs w:val="20"/>
        </w:rPr>
        <w:t xml:space="preserve">pateikė ekonomiškai naudingiausią </w:t>
      </w:r>
      <w:r w:rsidR="00332AF2">
        <w:rPr>
          <w:rFonts w:ascii="Arial" w:hAnsi="Arial" w:cs="Arial"/>
          <w:sz w:val="20"/>
          <w:szCs w:val="20"/>
        </w:rPr>
        <w:t>P</w:t>
      </w:r>
      <w:r w:rsidRPr="00DB2A14">
        <w:rPr>
          <w:rFonts w:ascii="Arial" w:hAnsi="Arial" w:cs="Arial"/>
          <w:sz w:val="20"/>
          <w:szCs w:val="20"/>
        </w:rPr>
        <w:t>asiūlymą.</w:t>
      </w:r>
    </w:p>
    <w:p w14:paraId="34E32D48" w14:textId="3010DA60" w:rsidR="007B6F6D" w:rsidRPr="00DB2A14" w:rsidRDefault="00A6625B" w:rsidP="006C5E41">
      <w:pPr>
        <w:pStyle w:val="Sraopastraipa"/>
        <w:numPr>
          <w:ilvl w:val="1"/>
          <w:numId w:val="1"/>
        </w:numPr>
        <w:tabs>
          <w:tab w:val="left" w:pos="851"/>
        </w:tabs>
        <w:spacing w:after="0" w:line="20" w:lineRule="atLeast"/>
        <w:ind w:left="567" w:hanging="567"/>
        <w:jc w:val="both"/>
        <w:rPr>
          <w:rFonts w:ascii="Arial" w:hAnsi="Arial" w:cs="Arial"/>
          <w:sz w:val="20"/>
          <w:szCs w:val="20"/>
        </w:rPr>
      </w:pPr>
      <w:r w:rsidRPr="00DB2A14">
        <w:rPr>
          <w:rFonts w:ascii="Arial" w:hAnsi="Arial" w:cs="Arial"/>
          <w:sz w:val="20"/>
          <w:szCs w:val="20"/>
        </w:rPr>
        <w:lastRenderedPageBreak/>
        <w:t xml:space="preserve">Tiekėjams nustatomi kvalifikacijos reikalavimai ir jų atitiktį patvirtinantys dokumentai nurodyti </w:t>
      </w:r>
      <w:r w:rsidR="005B1DF1" w:rsidRPr="00DB2A14">
        <w:rPr>
          <w:rFonts w:ascii="Arial" w:hAnsi="Arial" w:cs="Arial"/>
          <w:sz w:val="20"/>
          <w:szCs w:val="20"/>
        </w:rPr>
        <w:t>SPS</w:t>
      </w:r>
      <w:r w:rsidRPr="00DB2A14">
        <w:rPr>
          <w:rFonts w:ascii="Arial" w:hAnsi="Arial" w:cs="Arial"/>
          <w:sz w:val="20"/>
          <w:szCs w:val="20"/>
        </w:rPr>
        <w:t xml:space="preserve"> </w:t>
      </w:r>
      <w:r w:rsidR="00BA5C82" w:rsidRPr="00DB2A14">
        <w:rPr>
          <w:rFonts w:ascii="Arial" w:hAnsi="Arial" w:cs="Arial"/>
          <w:sz w:val="20"/>
          <w:szCs w:val="20"/>
        </w:rPr>
        <w:t>Pried</w:t>
      </w:r>
      <w:r w:rsidR="00985471">
        <w:rPr>
          <w:rFonts w:ascii="Arial" w:hAnsi="Arial" w:cs="Arial"/>
          <w:sz w:val="20"/>
          <w:szCs w:val="20"/>
        </w:rPr>
        <w:t>o</w:t>
      </w:r>
      <w:r w:rsidR="00F87815">
        <w:rPr>
          <w:rFonts w:ascii="Arial" w:hAnsi="Arial" w:cs="Arial"/>
          <w:sz w:val="20"/>
          <w:szCs w:val="20"/>
        </w:rPr>
        <w:t xml:space="preserve"> Nr. 3 „Tiekėjams keliami reikalavimai“ II dalyje „Reikalavimai kvalifikacijai“ </w:t>
      </w:r>
      <w:r w:rsidR="00DE66B8" w:rsidRPr="008B3934">
        <w:rPr>
          <w:rFonts w:ascii="Arial" w:hAnsi="Arial" w:cs="Arial"/>
          <w:sz w:val="20"/>
          <w:szCs w:val="20"/>
        </w:rPr>
        <w:t>(</w:t>
      </w:r>
      <w:r w:rsidR="00DE66B8" w:rsidRPr="00DB2A14">
        <w:rPr>
          <w:rFonts w:ascii="Arial" w:hAnsi="Arial" w:cs="Arial"/>
          <w:sz w:val="20"/>
          <w:szCs w:val="20"/>
        </w:rPr>
        <w:t>bus prašoma pateikti tik iš Tiekėjo</w:t>
      </w:r>
      <w:r w:rsidR="00094FFF" w:rsidRPr="00DB2A14">
        <w:rPr>
          <w:rFonts w:ascii="Arial" w:hAnsi="Arial" w:cs="Arial"/>
          <w:sz w:val="20"/>
          <w:szCs w:val="20"/>
        </w:rPr>
        <w:t>,</w:t>
      </w:r>
      <w:r w:rsidR="006C5E41" w:rsidRPr="00DB2A14">
        <w:rPr>
          <w:rFonts w:ascii="Arial" w:hAnsi="Arial" w:cs="Arial"/>
          <w:sz w:val="20"/>
          <w:szCs w:val="20"/>
        </w:rPr>
        <w:t xml:space="preserve"> </w:t>
      </w:r>
      <w:r w:rsidR="00DE66B8" w:rsidRPr="00DB2A14">
        <w:rPr>
          <w:rFonts w:ascii="Arial" w:hAnsi="Arial" w:cs="Arial"/>
          <w:sz w:val="20"/>
          <w:szCs w:val="20"/>
        </w:rPr>
        <w:t>pateik</w:t>
      </w:r>
      <w:r w:rsidR="00094FFF" w:rsidRPr="00DB2A14">
        <w:rPr>
          <w:rFonts w:ascii="Arial" w:hAnsi="Arial" w:cs="Arial"/>
          <w:sz w:val="20"/>
          <w:szCs w:val="20"/>
        </w:rPr>
        <w:t>usio</w:t>
      </w:r>
      <w:r w:rsidR="00DE66B8" w:rsidRPr="00DB2A14">
        <w:rPr>
          <w:rFonts w:ascii="Arial" w:hAnsi="Arial" w:cs="Arial"/>
          <w:sz w:val="20"/>
          <w:szCs w:val="20"/>
        </w:rPr>
        <w:t xml:space="preserve"> ekonomiškai naudingiausią </w:t>
      </w:r>
      <w:r w:rsidR="002C61CE">
        <w:rPr>
          <w:rFonts w:ascii="Arial" w:hAnsi="Arial" w:cs="Arial"/>
          <w:sz w:val="20"/>
          <w:szCs w:val="20"/>
        </w:rPr>
        <w:t>P</w:t>
      </w:r>
      <w:r w:rsidR="00DE66B8" w:rsidRPr="00DB2A14">
        <w:rPr>
          <w:rFonts w:ascii="Arial" w:hAnsi="Arial" w:cs="Arial"/>
          <w:sz w:val="20"/>
          <w:szCs w:val="20"/>
        </w:rPr>
        <w:t>asiūlymą</w:t>
      </w:r>
      <w:r w:rsidR="006C5E41" w:rsidRPr="00DB2A14">
        <w:rPr>
          <w:rFonts w:ascii="Arial" w:hAnsi="Arial" w:cs="Arial"/>
          <w:sz w:val="20"/>
          <w:szCs w:val="20"/>
        </w:rPr>
        <w:t>)</w:t>
      </w:r>
      <w:r w:rsidR="00DE66B8" w:rsidRPr="00DB2A14">
        <w:rPr>
          <w:rFonts w:ascii="Arial" w:hAnsi="Arial" w:cs="Arial"/>
          <w:sz w:val="20"/>
          <w:szCs w:val="20"/>
        </w:rPr>
        <w:t>.</w:t>
      </w:r>
    </w:p>
    <w:p w14:paraId="65A96CFE" w14:textId="7AA244DF" w:rsidR="00DF3DDF" w:rsidRPr="008B3934" w:rsidRDefault="00D505B1" w:rsidP="008B3934">
      <w:pPr>
        <w:pStyle w:val="Antrat1"/>
        <w:numPr>
          <w:ilvl w:val="0"/>
          <w:numId w:val="1"/>
        </w:numPr>
        <w:spacing w:line="20" w:lineRule="atLeast"/>
        <w:ind w:left="567" w:hanging="567"/>
        <w:contextualSpacing/>
        <w:rPr>
          <w:rFonts w:ascii="Arial" w:hAnsi="Arial" w:cs="Arial"/>
          <w:i/>
          <w:color w:val="FF0000"/>
          <w:sz w:val="20"/>
          <w:szCs w:val="20"/>
        </w:rPr>
      </w:pPr>
      <w:bookmarkStart w:id="18" w:name="_Toc234094106"/>
      <w:r w:rsidRPr="00DB2A14">
        <w:rPr>
          <w:rFonts w:ascii="Arial" w:hAnsi="Arial" w:cs="Arial"/>
          <w:b/>
          <w:bCs/>
          <w:sz w:val="20"/>
          <w:szCs w:val="20"/>
        </w:rPr>
        <w:t>REIKALAVIMAI, SUSIJĘ SU NACIONALINIU SAUGUMU</w:t>
      </w:r>
      <w:bookmarkEnd w:id="18"/>
      <w:r w:rsidR="009743D3" w:rsidRPr="00DB2A14">
        <w:rPr>
          <w:rFonts w:ascii="Arial" w:hAnsi="Arial" w:cs="Arial"/>
          <w:b/>
          <w:bCs/>
          <w:sz w:val="20"/>
          <w:szCs w:val="20"/>
        </w:rPr>
        <w:t xml:space="preserve"> </w:t>
      </w:r>
    </w:p>
    <w:p w14:paraId="2FC7443C" w14:textId="004E400F" w:rsidR="00DF3DDF" w:rsidRPr="00DB2A14" w:rsidRDefault="00DF3DDF" w:rsidP="00294A8A">
      <w:pPr>
        <w:pStyle w:val="Sraopastraipa"/>
        <w:numPr>
          <w:ilvl w:val="1"/>
          <w:numId w:val="1"/>
        </w:numPr>
        <w:spacing w:after="0" w:line="240" w:lineRule="auto"/>
        <w:ind w:left="567" w:hanging="567"/>
        <w:jc w:val="both"/>
        <w:rPr>
          <w:rFonts w:ascii="Arial" w:hAnsi="Arial" w:cs="Arial"/>
          <w:color w:val="000000" w:themeColor="text1"/>
          <w:sz w:val="20"/>
          <w:szCs w:val="20"/>
        </w:rPr>
      </w:pPr>
      <w:r w:rsidRPr="00DB2A14">
        <w:rPr>
          <w:rFonts w:ascii="Arial" w:hAnsi="Arial" w:cs="Arial"/>
          <w:color w:val="000000" w:themeColor="text1"/>
          <w:sz w:val="20"/>
          <w:szCs w:val="20"/>
        </w:rPr>
        <w:t>Pirkimui taikomos Reglamento nuostatos</w:t>
      </w:r>
      <w:r w:rsidR="002254CA">
        <w:rPr>
          <w:rFonts w:ascii="Arial" w:hAnsi="Arial" w:cs="Arial"/>
          <w:color w:val="000000" w:themeColor="text1"/>
          <w:sz w:val="20"/>
          <w:szCs w:val="20"/>
        </w:rPr>
        <w:t>.</w:t>
      </w:r>
      <w:r w:rsidR="0064372D" w:rsidRPr="00DB2A14">
        <w:rPr>
          <w:rFonts w:ascii="Arial" w:hAnsi="Arial" w:cs="Arial"/>
          <w:color w:val="000000" w:themeColor="text1"/>
          <w:sz w:val="20"/>
          <w:szCs w:val="20"/>
        </w:rPr>
        <w:t xml:space="preserve"> </w:t>
      </w:r>
      <w:r w:rsidR="00B43920" w:rsidRPr="00F06E11">
        <w:rPr>
          <w:rFonts w:ascii="Arial" w:eastAsia="Calibri" w:hAnsi="Arial" w:cs="Arial"/>
          <w:color w:val="000000"/>
          <w:sz w:val="20"/>
          <w:szCs w:val="20"/>
        </w:rPr>
        <w:t xml:space="preserve">Tiekėjas turi pateikti užpildytą deklaraciją dėl (ne) atitikties Reglamento nuostatoms, kuri </w:t>
      </w:r>
      <w:r w:rsidR="00F02314">
        <w:rPr>
          <w:rFonts w:ascii="Arial" w:eastAsia="Calibri" w:hAnsi="Arial" w:cs="Arial"/>
          <w:color w:val="000000"/>
          <w:sz w:val="20"/>
          <w:szCs w:val="20"/>
        </w:rPr>
        <w:t xml:space="preserve">yra </w:t>
      </w:r>
      <w:r w:rsidR="001226FA" w:rsidRPr="00DB2A14">
        <w:rPr>
          <w:rFonts w:ascii="Arial" w:hAnsi="Arial" w:cs="Arial"/>
          <w:color w:val="000000" w:themeColor="text1"/>
          <w:sz w:val="20"/>
          <w:szCs w:val="20"/>
        </w:rPr>
        <w:t>SPS Pried</w:t>
      </w:r>
      <w:r w:rsidR="001D37F5">
        <w:rPr>
          <w:rFonts w:ascii="Arial" w:hAnsi="Arial" w:cs="Arial"/>
          <w:color w:val="000000" w:themeColor="text1"/>
          <w:sz w:val="20"/>
          <w:szCs w:val="20"/>
        </w:rPr>
        <w:t>o</w:t>
      </w:r>
      <w:r w:rsidR="001226FA" w:rsidRPr="00DB2A14">
        <w:rPr>
          <w:rFonts w:ascii="Arial" w:hAnsi="Arial" w:cs="Arial"/>
          <w:color w:val="000000" w:themeColor="text1"/>
          <w:sz w:val="20"/>
          <w:szCs w:val="20"/>
        </w:rPr>
        <w:t xml:space="preserve"> Nr.</w:t>
      </w:r>
      <w:r w:rsidR="00F02314">
        <w:rPr>
          <w:rFonts w:ascii="Arial" w:hAnsi="Arial" w:cs="Arial"/>
          <w:color w:val="000000" w:themeColor="text1"/>
          <w:sz w:val="20"/>
          <w:szCs w:val="20"/>
        </w:rPr>
        <w:t xml:space="preserve"> 2 </w:t>
      </w:r>
      <w:r w:rsidR="001D37F5">
        <w:rPr>
          <w:rFonts w:ascii="Arial" w:hAnsi="Arial" w:cs="Arial"/>
          <w:color w:val="000000" w:themeColor="text1"/>
          <w:sz w:val="20"/>
          <w:szCs w:val="20"/>
        </w:rPr>
        <w:t>„Pasiūlymo forma“</w:t>
      </w:r>
      <w:r w:rsidR="00502F01">
        <w:rPr>
          <w:rFonts w:ascii="Arial" w:hAnsi="Arial" w:cs="Arial"/>
          <w:color w:val="000000" w:themeColor="text1"/>
          <w:sz w:val="20"/>
          <w:szCs w:val="20"/>
        </w:rPr>
        <w:t xml:space="preserve"> Priede Nr. 1</w:t>
      </w:r>
      <w:r w:rsidR="001226FA" w:rsidRPr="00DB2A14">
        <w:rPr>
          <w:rFonts w:ascii="Arial" w:hAnsi="Arial" w:cs="Arial"/>
          <w:color w:val="000000" w:themeColor="text1"/>
          <w:sz w:val="20"/>
          <w:szCs w:val="20"/>
        </w:rPr>
        <w:t>.</w:t>
      </w:r>
      <w:r w:rsidR="00795364" w:rsidRPr="00DB2A14">
        <w:rPr>
          <w:rFonts w:ascii="Arial" w:hAnsi="Arial" w:cs="Arial"/>
          <w:color w:val="000000" w:themeColor="text1"/>
          <w:sz w:val="20"/>
          <w:szCs w:val="20"/>
        </w:rPr>
        <w:t xml:space="preserve"> Kilus abejonių dėl Tiekėjo (ne) atitikties Reglamento nuostatoms, Perkantysis subjektas iš galimo </w:t>
      </w:r>
      <w:r w:rsidR="001D37F5">
        <w:rPr>
          <w:rFonts w:ascii="Arial" w:hAnsi="Arial" w:cs="Arial"/>
          <w:color w:val="000000" w:themeColor="text1"/>
          <w:sz w:val="20"/>
          <w:szCs w:val="20"/>
        </w:rPr>
        <w:t xml:space="preserve">Pirkimo </w:t>
      </w:r>
      <w:r w:rsidR="00795364" w:rsidRPr="00DB2A14">
        <w:rPr>
          <w:rFonts w:ascii="Arial" w:hAnsi="Arial" w:cs="Arial"/>
          <w:color w:val="000000" w:themeColor="text1"/>
          <w:sz w:val="20"/>
          <w:szCs w:val="20"/>
        </w:rPr>
        <w:t xml:space="preserve">laimėtojo prašys pateikti dokumentus, įrodančius </w:t>
      </w:r>
      <w:r w:rsidR="00B43920">
        <w:rPr>
          <w:rFonts w:ascii="Arial" w:hAnsi="Arial" w:cs="Arial"/>
          <w:color w:val="000000" w:themeColor="text1"/>
          <w:sz w:val="20"/>
          <w:szCs w:val="20"/>
        </w:rPr>
        <w:t xml:space="preserve">minėtoje </w:t>
      </w:r>
      <w:r w:rsidR="00795364" w:rsidRPr="00DB2A14">
        <w:rPr>
          <w:rFonts w:ascii="Arial" w:hAnsi="Arial" w:cs="Arial"/>
          <w:color w:val="000000" w:themeColor="text1"/>
          <w:sz w:val="20"/>
          <w:szCs w:val="20"/>
        </w:rPr>
        <w:t>deklaracijoje pateiktų duomenų teisingumą.</w:t>
      </w:r>
    </w:p>
    <w:p w14:paraId="05E7CB20" w14:textId="68157878" w:rsidR="002A637A" w:rsidRPr="00DB2A14" w:rsidRDefault="006B2F4D" w:rsidP="006B2F4D">
      <w:pPr>
        <w:pStyle w:val="Sraopastraipa"/>
        <w:numPr>
          <w:ilvl w:val="1"/>
          <w:numId w:val="1"/>
        </w:numPr>
        <w:spacing w:after="0" w:line="240" w:lineRule="auto"/>
        <w:ind w:left="567" w:hanging="567"/>
        <w:jc w:val="both"/>
        <w:rPr>
          <w:rFonts w:ascii="Arial" w:hAnsi="Arial" w:cs="Arial"/>
          <w:color w:val="000000" w:themeColor="text1"/>
          <w:sz w:val="20"/>
          <w:szCs w:val="20"/>
        </w:rPr>
      </w:pPr>
      <w:r w:rsidRPr="00DB2A14">
        <w:rPr>
          <w:rFonts w:ascii="Arial" w:hAnsi="Arial" w:cs="Arial"/>
          <w:color w:val="000000" w:themeColor="text1"/>
          <w:sz w:val="20"/>
          <w:szCs w:val="20"/>
        </w:rPr>
        <w:t>Perkantysis subjektas</w:t>
      </w:r>
      <w:r w:rsidR="00CF14EB" w:rsidRPr="00DB2A14">
        <w:rPr>
          <w:rFonts w:ascii="Arial" w:hAnsi="Arial" w:cs="Arial"/>
          <w:color w:val="000000" w:themeColor="text1"/>
          <w:sz w:val="20"/>
          <w:szCs w:val="20"/>
        </w:rPr>
        <w:t xml:space="preserve"> nusta</w:t>
      </w:r>
      <w:r w:rsidRPr="00DB2A14">
        <w:rPr>
          <w:rFonts w:ascii="Arial" w:hAnsi="Arial" w:cs="Arial"/>
          <w:color w:val="000000" w:themeColor="text1"/>
          <w:sz w:val="20"/>
          <w:szCs w:val="20"/>
        </w:rPr>
        <w:t>tęs</w:t>
      </w:r>
      <w:r w:rsidR="00CF14EB" w:rsidRPr="00DB2A14">
        <w:rPr>
          <w:rFonts w:ascii="Arial" w:hAnsi="Arial" w:cs="Arial"/>
          <w:color w:val="000000" w:themeColor="text1"/>
          <w:sz w:val="20"/>
          <w:szCs w:val="20"/>
        </w:rPr>
        <w:t xml:space="preserve">, kad </w:t>
      </w:r>
      <w:r w:rsidRPr="00DB2A14">
        <w:rPr>
          <w:rFonts w:ascii="Arial" w:hAnsi="Arial" w:cs="Arial"/>
          <w:color w:val="000000" w:themeColor="text1"/>
          <w:sz w:val="20"/>
          <w:szCs w:val="20"/>
        </w:rPr>
        <w:t>T</w:t>
      </w:r>
      <w:r w:rsidR="00CF14EB" w:rsidRPr="00DB2A14">
        <w:rPr>
          <w:rFonts w:ascii="Arial" w:hAnsi="Arial" w:cs="Arial"/>
          <w:color w:val="000000" w:themeColor="text1"/>
          <w:sz w:val="20"/>
          <w:szCs w:val="20"/>
        </w:rPr>
        <w:t xml:space="preserve">iekėjo pasitelktas </w:t>
      </w:r>
      <w:r w:rsidR="008E05BA">
        <w:rPr>
          <w:rFonts w:ascii="Arial" w:hAnsi="Arial" w:cs="Arial"/>
          <w:color w:val="000000" w:themeColor="text1"/>
          <w:sz w:val="20"/>
          <w:szCs w:val="20"/>
        </w:rPr>
        <w:t>S</w:t>
      </w:r>
      <w:r w:rsidR="00CF14EB" w:rsidRPr="00DB2A14">
        <w:rPr>
          <w:rFonts w:ascii="Arial" w:hAnsi="Arial" w:cs="Arial"/>
          <w:color w:val="000000" w:themeColor="text1"/>
          <w:sz w:val="20"/>
          <w:szCs w:val="20"/>
        </w:rPr>
        <w:t xml:space="preserve">ubtiekėjas </w:t>
      </w:r>
      <w:r w:rsidR="009763B1" w:rsidRPr="00DB2A14">
        <w:rPr>
          <w:rFonts w:ascii="Arial" w:hAnsi="Arial" w:cs="Arial"/>
          <w:color w:val="000000" w:themeColor="text1"/>
          <w:sz w:val="20"/>
          <w:szCs w:val="20"/>
        </w:rPr>
        <w:t xml:space="preserve">ar </w:t>
      </w:r>
      <w:r w:rsidR="008E05BA">
        <w:rPr>
          <w:rFonts w:ascii="Arial" w:hAnsi="Arial" w:cs="Arial"/>
          <w:color w:val="000000" w:themeColor="text1"/>
          <w:sz w:val="20"/>
          <w:szCs w:val="20"/>
        </w:rPr>
        <w:t>Ū</w:t>
      </w:r>
      <w:r w:rsidR="009763B1" w:rsidRPr="00DB2A14">
        <w:rPr>
          <w:rFonts w:ascii="Arial" w:hAnsi="Arial" w:cs="Arial"/>
          <w:color w:val="000000" w:themeColor="text1"/>
          <w:sz w:val="20"/>
          <w:szCs w:val="20"/>
        </w:rPr>
        <w:t xml:space="preserve">kio subjektas, kurio pajėgumais remiamasi, </w:t>
      </w:r>
      <w:r w:rsidR="00BA05C9" w:rsidRPr="00DB2A14">
        <w:rPr>
          <w:rFonts w:ascii="Arial" w:hAnsi="Arial" w:cs="Arial"/>
          <w:color w:val="000000" w:themeColor="text1"/>
          <w:sz w:val="20"/>
          <w:szCs w:val="20"/>
        </w:rPr>
        <w:t>tenkin</w:t>
      </w:r>
      <w:r w:rsidR="00CF14EB" w:rsidRPr="00DB2A14">
        <w:rPr>
          <w:rFonts w:ascii="Arial" w:hAnsi="Arial" w:cs="Arial"/>
          <w:color w:val="000000" w:themeColor="text1"/>
          <w:sz w:val="20"/>
          <w:szCs w:val="20"/>
        </w:rPr>
        <w:t xml:space="preserve">a </w:t>
      </w:r>
      <w:r w:rsidR="00DA1B9B" w:rsidRPr="00DB2A14">
        <w:rPr>
          <w:rFonts w:ascii="Arial" w:hAnsi="Arial" w:cs="Arial"/>
          <w:color w:val="000000" w:themeColor="text1"/>
          <w:sz w:val="20"/>
          <w:szCs w:val="20"/>
        </w:rPr>
        <w:t xml:space="preserve">Reglamento </w:t>
      </w:r>
      <w:r w:rsidR="00A4619E" w:rsidRPr="00DB2A14">
        <w:rPr>
          <w:rFonts w:ascii="Arial" w:hAnsi="Arial" w:cs="Arial"/>
          <w:color w:val="000000" w:themeColor="text1"/>
          <w:sz w:val="20"/>
          <w:szCs w:val="20"/>
        </w:rPr>
        <w:t xml:space="preserve">5 k straipsnyje </w:t>
      </w:r>
      <w:r w:rsidR="00A109FD" w:rsidRPr="00DB2A14">
        <w:rPr>
          <w:rFonts w:ascii="Arial" w:hAnsi="Arial" w:cs="Arial"/>
          <w:color w:val="000000" w:themeColor="text1"/>
          <w:sz w:val="20"/>
          <w:szCs w:val="20"/>
        </w:rPr>
        <w:t xml:space="preserve">nustatytus </w:t>
      </w:r>
      <w:r w:rsidR="00BA05C9" w:rsidRPr="00DB2A14">
        <w:rPr>
          <w:rFonts w:ascii="Arial" w:hAnsi="Arial" w:cs="Arial"/>
          <w:color w:val="000000" w:themeColor="text1"/>
          <w:sz w:val="20"/>
          <w:szCs w:val="20"/>
        </w:rPr>
        <w:t>ribojimus</w:t>
      </w:r>
      <w:r w:rsidR="00A109FD" w:rsidRPr="00DB2A14">
        <w:rPr>
          <w:rFonts w:ascii="Arial" w:hAnsi="Arial" w:cs="Arial"/>
          <w:color w:val="000000" w:themeColor="text1"/>
          <w:sz w:val="20"/>
          <w:szCs w:val="20"/>
        </w:rPr>
        <w:t xml:space="preserve">, </w:t>
      </w:r>
      <w:r w:rsidR="00BA05C9" w:rsidRPr="00DB2A14">
        <w:rPr>
          <w:rFonts w:ascii="Arial" w:hAnsi="Arial" w:cs="Arial"/>
          <w:color w:val="000000" w:themeColor="text1"/>
          <w:sz w:val="20"/>
          <w:szCs w:val="20"/>
        </w:rPr>
        <w:t xml:space="preserve">reikalaus </w:t>
      </w:r>
      <w:r w:rsidRPr="00DB2A14">
        <w:rPr>
          <w:rFonts w:ascii="Arial" w:hAnsi="Arial" w:cs="Arial"/>
          <w:color w:val="000000" w:themeColor="text1"/>
          <w:sz w:val="20"/>
          <w:szCs w:val="20"/>
        </w:rPr>
        <w:t>T</w:t>
      </w:r>
      <w:r w:rsidR="00BA05C9" w:rsidRPr="00DB2A14">
        <w:rPr>
          <w:rFonts w:ascii="Arial" w:hAnsi="Arial" w:cs="Arial"/>
          <w:color w:val="000000" w:themeColor="text1"/>
          <w:sz w:val="20"/>
          <w:szCs w:val="20"/>
        </w:rPr>
        <w:t>iekėjo</w:t>
      </w:r>
      <w:r w:rsidR="00A109FD" w:rsidRPr="00DB2A14">
        <w:rPr>
          <w:rFonts w:ascii="Arial" w:hAnsi="Arial" w:cs="Arial"/>
          <w:color w:val="000000" w:themeColor="text1"/>
          <w:sz w:val="20"/>
          <w:szCs w:val="20"/>
        </w:rPr>
        <w:t xml:space="preserve"> juos pakeisti kitais, </w:t>
      </w:r>
      <w:r w:rsidRPr="00DB2A14">
        <w:rPr>
          <w:rFonts w:ascii="Arial" w:hAnsi="Arial" w:cs="Arial"/>
          <w:color w:val="000000" w:themeColor="text1"/>
          <w:sz w:val="20"/>
          <w:szCs w:val="20"/>
        </w:rPr>
        <w:t>P</w:t>
      </w:r>
      <w:r w:rsidR="00A109FD" w:rsidRPr="00DB2A14">
        <w:rPr>
          <w:rFonts w:ascii="Arial" w:hAnsi="Arial" w:cs="Arial"/>
          <w:color w:val="000000" w:themeColor="text1"/>
          <w:sz w:val="20"/>
          <w:szCs w:val="20"/>
        </w:rPr>
        <w:t>irkimo sąlygų reikalavimus atitinkančiais</w:t>
      </w:r>
      <w:r w:rsidR="00BA05C9" w:rsidRPr="00DB2A14">
        <w:rPr>
          <w:rFonts w:ascii="Arial" w:hAnsi="Arial" w:cs="Arial"/>
          <w:color w:val="000000" w:themeColor="text1"/>
          <w:sz w:val="20"/>
          <w:szCs w:val="20"/>
        </w:rPr>
        <w:t>,</w:t>
      </w:r>
      <w:r w:rsidR="00A109FD" w:rsidRPr="00DB2A14">
        <w:rPr>
          <w:rFonts w:ascii="Arial" w:hAnsi="Arial" w:cs="Arial"/>
          <w:color w:val="000000" w:themeColor="text1"/>
          <w:sz w:val="20"/>
          <w:szCs w:val="20"/>
        </w:rPr>
        <w:t xml:space="preserve"> subjektais. </w:t>
      </w:r>
    </w:p>
    <w:p w14:paraId="58663DA8" w14:textId="5CE92996" w:rsidR="00582D87" w:rsidRPr="008B3934" w:rsidRDefault="008931A5" w:rsidP="008B3934">
      <w:pPr>
        <w:pStyle w:val="Antrat1"/>
        <w:numPr>
          <w:ilvl w:val="0"/>
          <w:numId w:val="1"/>
        </w:numPr>
        <w:spacing w:line="20" w:lineRule="atLeast"/>
        <w:ind w:left="567" w:hanging="567"/>
        <w:contextualSpacing/>
        <w:jc w:val="both"/>
        <w:rPr>
          <w:rFonts w:ascii="Arial" w:eastAsia="Calibri" w:hAnsi="Arial" w:cs="Arial"/>
          <w:i/>
          <w:sz w:val="20"/>
          <w:szCs w:val="20"/>
        </w:rPr>
      </w:pPr>
      <w:bookmarkStart w:id="19" w:name="_Ref39666794"/>
      <w:bookmarkStart w:id="20" w:name="_Ref39666796"/>
      <w:bookmarkStart w:id="21" w:name="_Toc234094107"/>
      <w:r w:rsidRPr="00DB2A14">
        <w:rPr>
          <w:rFonts w:ascii="Arial" w:hAnsi="Arial" w:cs="Arial"/>
          <w:b/>
          <w:bCs/>
          <w:sz w:val="20"/>
          <w:szCs w:val="20"/>
        </w:rPr>
        <w:t>SPECIALIEJI REIKALAVIMAI PASIŪLYMŲ RENGIMUI IR PATEIKIMUI</w:t>
      </w:r>
      <w:bookmarkEnd w:id="21"/>
      <w:r w:rsidRPr="00DB2A14">
        <w:rPr>
          <w:rFonts w:ascii="Arial" w:hAnsi="Arial" w:cs="Arial"/>
          <w:b/>
          <w:bCs/>
          <w:sz w:val="20"/>
          <w:szCs w:val="20"/>
        </w:rPr>
        <w:t xml:space="preserve"> </w:t>
      </w:r>
      <w:bookmarkEnd w:id="19"/>
      <w:bookmarkEnd w:id="20"/>
    </w:p>
    <w:p w14:paraId="6558436D" w14:textId="77777777" w:rsidR="00582D87" w:rsidRPr="008B3934" w:rsidRDefault="00582D87" w:rsidP="00582D87">
      <w:pPr>
        <w:pStyle w:val="Sraopastraipa"/>
        <w:numPr>
          <w:ilvl w:val="1"/>
          <w:numId w:val="23"/>
        </w:numPr>
        <w:spacing w:after="0" w:line="20" w:lineRule="atLeast"/>
        <w:jc w:val="both"/>
        <w:rPr>
          <w:rFonts w:ascii="Arial" w:eastAsia="Calibri" w:hAnsi="Arial" w:cs="Arial"/>
          <w:i/>
          <w:sz w:val="20"/>
          <w:szCs w:val="20"/>
        </w:rPr>
      </w:pPr>
      <w:r w:rsidRPr="00DB2A14">
        <w:rPr>
          <w:rFonts w:ascii="Arial" w:hAnsi="Arial" w:cs="Arial"/>
          <w:b/>
          <w:bCs/>
          <w:sz w:val="20"/>
          <w:szCs w:val="20"/>
          <w:lang w:eastAsia="en-US"/>
        </w:rPr>
        <w:t>Tiekėjo pasiūlymą sudaro CVP IS pateikiamų ir žemiau nurodytų dokumentų visuma:</w:t>
      </w:r>
    </w:p>
    <w:p w14:paraId="5E3B1693" w14:textId="55E4BE24"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6.1.1.</w:t>
      </w:r>
      <w:r w:rsidR="00BF094C">
        <w:rPr>
          <w:rFonts w:ascii="Arial" w:eastAsia="Calibri" w:hAnsi="Arial" w:cs="Arial"/>
          <w:iCs/>
          <w:color w:val="0070C0"/>
          <w:sz w:val="20"/>
          <w:szCs w:val="20"/>
        </w:rPr>
        <w:t xml:space="preserve"> </w:t>
      </w:r>
      <w:r w:rsidRPr="008B3934">
        <w:rPr>
          <w:rFonts w:ascii="Arial" w:eastAsia="Calibri" w:hAnsi="Arial" w:cs="Arial"/>
          <w:iCs/>
          <w:color w:val="0070C0"/>
          <w:sz w:val="20"/>
          <w:szCs w:val="20"/>
        </w:rPr>
        <w:t>užpildytas S</w:t>
      </w:r>
      <w:r w:rsidR="00427DE6" w:rsidRPr="008B3934">
        <w:rPr>
          <w:rFonts w:ascii="Arial" w:eastAsia="Calibri" w:hAnsi="Arial" w:cs="Arial"/>
          <w:iCs/>
          <w:color w:val="0070C0"/>
          <w:sz w:val="20"/>
          <w:szCs w:val="20"/>
        </w:rPr>
        <w:t>PS</w:t>
      </w:r>
      <w:r w:rsidRPr="008B3934">
        <w:rPr>
          <w:rFonts w:ascii="Arial" w:eastAsia="Calibri" w:hAnsi="Arial" w:cs="Arial"/>
          <w:iCs/>
          <w:color w:val="0070C0"/>
          <w:sz w:val="20"/>
          <w:szCs w:val="20"/>
        </w:rPr>
        <w:t xml:space="preserve"> </w:t>
      </w:r>
      <w:r w:rsidR="00427DE6" w:rsidRPr="008B3934">
        <w:rPr>
          <w:rFonts w:ascii="Arial" w:eastAsia="Calibri" w:hAnsi="Arial" w:cs="Arial"/>
          <w:iCs/>
          <w:color w:val="0070C0"/>
          <w:sz w:val="20"/>
          <w:szCs w:val="20"/>
        </w:rPr>
        <w:t>P</w:t>
      </w:r>
      <w:r w:rsidRPr="008B3934">
        <w:rPr>
          <w:rFonts w:ascii="Arial" w:eastAsia="Calibri" w:hAnsi="Arial" w:cs="Arial"/>
          <w:iCs/>
          <w:color w:val="0070C0"/>
          <w:sz w:val="20"/>
          <w:szCs w:val="20"/>
        </w:rPr>
        <w:t>riedas</w:t>
      </w:r>
      <w:r w:rsidR="00427DE6" w:rsidRPr="008B3934">
        <w:rPr>
          <w:rFonts w:ascii="Arial" w:eastAsia="Calibri" w:hAnsi="Arial" w:cs="Arial"/>
          <w:iCs/>
          <w:color w:val="0070C0"/>
          <w:sz w:val="20"/>
          <w:szCs w:val="20"/>
        </w:rPr>
        <w:t xml:space="preserve"> Nr. 2</w:t>
      </w:r>
      <w:r w:rsidRPr="008B3934">
        <w:rPr>
          <w:rFonts w:ascii="Arial" w:eastAsia="Calibri" w:hAnsi="Arial" w:cs="Arial"/>
          <w:iCs/>
          <w:color w:val="0070C0"/>
          <w:sz w:val="20"/>
          <w:szCs w:val="20"/>
        </w:rPr>
        <w:t xml:space="preserve"> „Pasiūlymo forma“</w:t>
      </w:r>
      <w:r w:rsidR="00B10045"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 kartu su jo</w:t>
      </w:r>
      <w:r w:rsidR="00427DE6" w:rsidRPr="008B3934">
        <w:rPr>
          <w:rFonts w:ascii="Arial" w:eastAsia="Calibri" w:hAnsi="Arial" w:cs="Arial"/>
          <w:iCs/>
          <w:color w:val="0070C0"/>
          <w:sz w:val="20"/>
          <w:szCs w:val="20"/>
        </w:rPr>
        <w:t xml:space="preserve"> Priedu Nr. 1</w:t>
      </w:r>
      <w:r w:rsidR="00C23F78"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 „Tiekėjo</w:t>
      </w:r>
      <w:r w:rsidRPr="008B3934">
        <w:rPr>
          <w:rFonts w:ascii="Arial" w:eastAsia="Calibri" w:hAnsi="Arial" w:cs="Arial"/>
          <w:iCs/>
          <w:color w:val="0070C0"/>
          <w:sz w:val="20"/>
          <w:szCs w:val="20"/>
        </w:rPr>
        <w:br/>
        <w:t>atitikties deklaracija dėl 2022 m. balandžio 8 d. Europos Sąjungos tarybos reglamento (ES) 2022/576</w:t>
      </w:r>
      <w:r w:rsidRPr="008B3934">
        <w:rPr>
          <w:rFonts w:ascii="Arial" w:eastAsia="Calibri" w:hAnsi="Arial" w:cs="Arial"/>
          <w:iCs/>
          <w:color w:val="0070C0"/>
          <w:sz w:val="20"/>
          <w:szCs w:val="20"/>
        </w:rPr>
        <w:br/>
        <w:t xml:space="preserve">taikomų ribojimų neturėjimo“ (toliau – </w:t>
      </w:r>
      <w:r w:rsidRPr="008B3934">
        <w:rPr>
          <w:rFonts w:ascii="Arial" w:eastAsia="Calibri" w:hAnsi="Arial" w:cs="Arial"/>
          <w:b/>
          <w:bCs/>
          <w:iCs/>
          <w:color w:val="0070C0"/>
          <w:sz w:val="20"/>
          <w:szCs w:val="20"/>
        </w:rPr>
        <w:t>Deklaracija</w:t>
      </w:r>
      <w:r w:rsidRPr="008B3934">
        <w:rPr>
          <w:rFonts w:ascii="Arial" w:eastAsia="Calibri" w:hAnsi="Arial" w:cs="Arial"/>
          <w:iCs/>
          <w:color w:val="0070C0"/>
          <w:sz w:val="20"/>
          <w:szCs w:val="20"/>
        </w:rPr>
        <w:t>) (privalo užpildyti kiekvienas Tiekėjas ir (ar) kiekvienas</w:t>
      </w:r>
      <w:r w:rsidRPr="008B3934">
        <w:rPr>
          <w:rFonts w:ascii="Arial" w:eastAsia="Calibri" w:hAnsi="Arial" w:cs="Arial"/>
          <w:iCs/>
          <w:color w:val="0070C0"/>
          <w:sz w:val="20"/>
          <w:szCs w:val="20"/>
        </w:rPr>
        <w:br/>
        <w:t xml:space="preserve">Tiekėjų grupės (veikiančios pagal JVS) narys) ir </w:t>
      </w:r>
      <w:r w:rsidR="00030C28" w:rsidRPr="008B3934">
        <w:rPr>
          <w:rFonts w:ascii="Arial" w:eastAsia="Calibri" w:hAnsi="Arial" w:cs="Arial"/>
          <w:iCs/>
          <w:color w:val="0070C0"/>
          <w:sz w:val="20"/>
          <w:szCs w:val="20"/>
        </w:rPr>
        <w:t xml:space="preserve">Priedu Nr. 2 </w:t>
      </w:r>
      <w:r w:rsidRPr="008B3934">
        <w:rPr>
          <w:rFonts w:ascii="Arial" w:eastAsia="Calibri" w:hAnsi="Arial" w:cs="Arial"/>
          <w:iCs/>
          <w:color w:val="0070C0"/>
          <w:sz w:val="20"/>
          <w:szCs w:val="20"/>
        </w:rPr>
        <w:t>*** „</w:t>
      </w:r>
      <w:r w:rsidR="001836A6" w:rsidRPr="008B3934">
        <w:rPr>
          <w:rFonts w:ascii="Arial" w:eastAsia="Calibri" w:hAnsi="Arial" w:cs="Arial"/>
          <w:iCs/>
          <w:color w:val="0070C0"/>
          <w:sz w:val="20"/>
          <w:szCs w:val="20"/>
        </w:rPr>
        <w:t>Techninių reikalavimų atitikties ir privalomų dokumentų lentelės</w:t>
      </w:r>
      <w:r w:rsidRPr="008B3934">
        <w:rPr>
          <w:rFonts w:ascii="Arial" w:eastAsia="Calibri" w:hAnsi="Arial" w:cs="Arial"/>
          <w:iCs/>
          <w:color w:val="0070C0"/>
          <w:sz w:val="20"/>
          <w:szCs w:val="20"/>
        </w:rPr>
        <w:t>“;</w:t>
      </w:r>
    </w:p>
    <w:p w14:paraId="2B46CC79" w14:textId="33312F84"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6.1.2. dokumentai</w:t>
      </w:r>
      <w:r w:rsidR="00725FD7" w:rsidRPr="008B3934">
        <w:rPr>
          <w:rFonts w:ascii="Arial" w:eastAsia="Calibri" w:hAnsi="Arial" w:cs="Arial"/>
          <w:iCs/>
          <w:color w:val="0070C0"/>
          <w:sz w:val="20"/>
          <w:szCs w:val="20"/>
        </w:rPr>
        <w:t xml:space="preserve"> dėl atitikties </w:t>
      </w:r>
      <w:r w:rsidRPr="008B3934">
        <w:rPr>
          <w:rFonts w:ascii="Arial" w:eastAsia="Calibri" w:hAnsi="Arial" w:cs="Arial"/>
          <w:iCs/>
          <w:color w:val="0070C0"/>
          <w:sz w:val="20"/>
          <w:szCs w:val="20"/>
        </w:rPr>
        <w:t>Techninės specifikacijos reikalavimams</w:t>
      </w:r>
      <w:r w:rsidR="00725FD7" w:rsidRPr="008B3934">
        <w:rPr>
          <w:rFonts w:ascii="Arial" w:eastAsia="Calibri" w:hAnsi="Arial" w:cs="Arial"/>
          <w:iCs/>
          <w:color w:val="0070C0"/>
          <w:sz w:val="20"/>
          <w:szCs w:val="20"/>
        </w:rPr>
        <w:t xml:space="preserve">, kurių reikalaujama SPS Priedo Nr. 2 „Pasiūlymo forma“ </w:t>
      </w:r>
      <w:r w:rsidR="002B2815">
        <w:rPr>
          <w:rFonts w:ascii="Arial" w:eastAsia="Calibri" w:hAnsi="Arial" w:cs="Arial"/>
          <w:iCs/>
          <w:color w:val="0070C0"/>
          <w:sz w:val="20"/>
          <w:szCs w:val="20"/>
        </w:rPr>
        <w:t xml:space="preserve">Priede Nr. 2 </w:t>
      </w:r>
      <w:r w:rsidR="002B2815" w:rsidRPr="00B576DC">
        <w:rPr>
          <w:rFonts w:ascii="Arial" w:eastAsia="Calibri" w:hAnsi="Arial" w:cs="Arial"/>
          <w:iCs/>
          <w:color w:val="0070C0"/>
          <w:sz w:val="20"/>
          <w:szCs w:val="20"/>
        </w:rPr>
        <w:t>„Techninių reikalavimų atitikties ir privalomų dokumentų lentelės“</w:t>
      </w:r>
      <w:r w:rsidRPr="008B3934">
        <w:rPr>
          <w:rFonts w:ascii="Arial" w:eastAsia="Calibri" w:hAnsi="Arial" w:cs="Arial"/>
          <w:iCs/>
          <w:color w:val="0070C0"/>
          <w:sz w:val="20"/>
          <w:szCs w:val="20"/>
        </w:rPr>
        <w:t>;</w:t>
      </w:r>
    </w:p>
    <w:p w14:paraId="472D0A37" w14:textId="334FA256"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6.1.3. užpildytas EBVPD (S</w:t>
      </w:r>
      <w:r w:rsidR="00426FEF" w:rsidRPr="008B3934">
        <w:rPr>
          <w:rFonts w:ascii="Arial" w:eastAsia="Calibri" w:hAnsi="Arial" w:cs="Arial"/>
          <w:iCs/>
          <w:color w:val="0070C0"/>
          <w:sz w:val="20"/>
          <w:szCs w:val="20"/>
        </w:rPr>
        <w:t>PS</w:t>
      </w:r>
      <w:r w:rsidRPr="008B3934">
        <w:rPr>
          <w:rFonts w:ascii="Arial" w:eastAsia="Calibri" w:hAnsi="Arial" w:cs="Arial"/>
          <w:iCs/>
          <w:color w:val="0070C0"/>
          <w:sz w:val="20"/>
          <w:szCs w:val="20"/>
        </w:rPr>
        <w:t xml:space="preserve"> </w:t>
      </w:r>
      <w:r w:rsidR="00426FEF" w:rsidRPr="008B3934">
        <w:rPr>
          <w:rFonts w:ascii="Arial" w:eastAsia="Calibri" w:hAnsi="Arial" w:cs="Arial"/>
          <w:iCs/>
          <w:color w:val="0070C0"/>
          <w:sz w:val="20"/>
          <w:szCs w:val="20"/>
        </w:rPr>
        <w:t>P</w:t>
      </w:r>
      <w:r w:rsidRPr="008B3934">
        <w:rPr>
          <w:rFonts w:ascii="Arial" w:eastAsia="Calibri" w:hAnsi="Arial" w:cs="Arial"/>
          <w:iCs/>
          <w:color w:val="0070C0"/>
          <w:sz w:val="20"/>
          <w:szCs w:val="20"/>
        </w:rPr>
        <w:t>riedas</w:t>
      </w:r>
      <w:r w:rsidR="00426FEF" w:rsidRPr="008B3934">
        <w:rPr>
          <w:rFonts w:ascii="Arial" w:eastAsia="Calibri" w:hAnsi="Arial" w:cs="Arial"/>
          <w:iCs/>
          <w:color w:val="0070C0"/>
          <w:sz w:val="20"/>
          <w:szCs w:val="20"/>
        </w:rPr>
        <w:t xml:space="preserve"> Nr.</w:t>
      </w:r>
      <w:r w:rsidR="007D1FE1" w:rsidRPr="008B3934">
        <w:rPr>
          <w:rFonts w:ascii="Arial" w:eastAsia="Calibri" w:hAnsi="Arial" w:cs="Arial"/>
          <w:iCs/>
          <w:color w:val="0070C0"/>
          <w:sz w:val="20"/>
          <w:szCs w:val="20"/>
        </w:rPr>
        <w:t xml:space="preserve"> 4</w:t>
      </w:r>
      <w:r w:rsidRPr="008B3934">
        <w:rPr>
          <w:rFonts w:ascii="Arial" w:eastAsia="Calibri" w:hAnsi="Arial" w:cs="Arial"/>
          <w:iCs/>
          <w:color w:val="0070C0"/>
          <w:sz w:val="20"/>
          <w:szCs w:val="20"/>
        </w:rPr>
        <w:t>) (privalo užpildyti Tiekėjas, kiekvienas</w:t>
      </w:r>
      <w:r w:rsidR="007D1FE1"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 xml:space="preserve">tiekėjų grupės narys (jei </w:t>
      </w:r>
      <w:r w:rsidR="0011704D">
        <w:rPr>
          <w:rFonts w:ascii="Arial" w:eastAsia="Calibri" w:hAnsi="Arial" w:cs="Arial"/>
          <w:iCs/>
          <w:color w:val="0070C0"/>
          <w:sz w:val="20"/>
          <w:szCs w:val="20"/>
        </w:rPr>
        <w:t>P</w:t>
      </w:r>
      <w:r w:rsidRPr="008B3934">
        <w:rPr>
          <w:rFonts w:ascii="Arial" w:eastAsia="Calibri" w:hAnsi="Arial" w:cs="Arial"/>
          <w:iCs/>
          <w:color w:val="0070C0"/>
          <w:sz w:val="20"/>
          <w:szCs w:val="20"/>
        </w:rPr>
        <w:t>asiūlymą pateikia tiekėjų grupė) ir kiekvienas Ūkio subjektas, jeigu Tiekėjas remiasi</w:t>
      </w:r>
      <w:r w:rsidR="007D1FE1"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jo pajėgumais (kvalifikacija) pagal PĮ 62 straipsnį (nereikalaujama pateikti Kvazisubtiekėjo (−ų) EBVPD));</w:t>
      </w:r>
    </w:p>
    <w:p w14:paraId="6EF3C2EE" w14:textId="0DD66BDB"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 xml:space="preserve">6.1.4. </w:t>
      </w:r>
      <w:r w:rsidR="004030A5">
        <w:rPr>
          <w:rFonts w:ascii="Arial" w:eastAsia="Calibri" w:hAnsi="Arial" w:cs="Arial"/>
          <w:iCs/>
          <w:color w:val="0070C0"/>
          <w:sz w:val="20"/>
          <w:szCs w:val="20"/>
        </w:rPr>
        <w:t>S</w:t>
      </w:r>
      <w:r w:rsidRPr="008B3934">
        <w:rPr>
          <w:rFonts w:ascii="Arial" w:eastAsia="Calibri" w:hAnsi="Arial" w:cs="Arial"/>
          <w:iCs/>
          <w:color w:val="0070C0"/>
          <w:sz w:val="20"/>
          <w:szCs w:val="20"/>
        </w:rPr>
        <w:t>ubtiekėjo (−ų) sutikimas (−ai), jei Tiekėjas/ tiekėjų grupės narys (−iai) Sutarties vykdymui</w:t>
      </w:r>
      <w:r w:rsidR="008E7348"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 xml:space="preserve">pasitelkia </w:t>
      </w:r>
      <w:r w:rsidR="004030A5">
        <w:rPr>
          <w:rFonts w:ascii="Arial" w:eastAsia="Calibri" w:hAnsi="Arial" w:cs="Arial"/>
          <w:iCs/>
          <w:color w:val="0070C0"/>
          <w:sz w:val="20"/>
          <w:szCs w:val="20"/>
        </w:rPr>
        <w:t>S</w:t>
      </w:r>
      <w:r w:rsidRPr="008B3934">
        <w:rPr>
          <w:rFonts w:ascii="Arial" w:eastAsia="Calibri" w:hAnsi="Arial" w:cs="Arial"/>
          <w:iCs/>
          <w:color w:val="0070C0"/>
          <w:sz w:val="20"/>
          <w:szCs w:val="20"/>
        </w:rPr>
        <w:t>ubtiekėją (−us), kurio (−ių) kvalifikacija nesiremia (užpildytas S</w:t>
      </w:r>
      <w:r w:rsidR="001F4196" w:rsidRPr="008B3934">
        <w:rPr>
          <w:rFonts w:ascii="Arial" w:eastAsia="Calibri" w:hAnsi="Arial" w:cs="Arial"/>
          <w:iCs/>
          <w:color w:val="0070C0"/>
          <w:sz w:val="20"/>
          <w:szCs w:val="20"/>
        </w:rPr>
        <w:t>PS</w:t>
      </w:r>
      <w:r w:rsidRPr="008B3934">
        <w:rPr>
          <w:rFonts w:ascii="Arial" w:eastAsia="Calibri" w:hAnsi="Arial" w:cs="Arial"/>
          <w:iCs/>
          <w:color w:val="0070C0"/>
          <w:sz w:val="20"/>
          <w:szCs w:val="20"/>
        </w:rPr>
        <w:t xml:space="preserve"> </w:t>
      </w:r>
      <w:r w:rsidR="007D1FE1" w:rsidRPr="008B3934">
        <w:rPr>
          <w:rFonts w:ascii="Arial" w:eastAsia="Calibri" w:hAnsi="Arial" w:cs="Arial"/>
          <w:iCs/>
          <w:color w:val="0070C0"/>
          <w:sz w:val="20"/>
          <w:szCs w:val="20"/>
        </w:rPr>
        <w:t>P</w:t>
      </w:r>
      <w:r w:rsidRPr="008B3934">
        <w:rPr>
          <w:rFonts w:ascii="Arial" w:eastAsia="Calibri" w:hAnsi="Arial" w:cs="Arial"/>
          <w:iCs/>
          <w:color w:val="0070C0"/>
          <w:sz w:val="20"/>
          <w:szCs w:val="20"/>
        </w:rPr>
        <w:t>riedas</w:t>
      </w:r>
      <w:r w:rsidR="00A428D8" w:rsidRPr="008B3934">
        <w:rPr>
          <w:rFonts w:ascii="Arial" w:eastAsia="Calibri" w:hAnsi="Arial" w:cs="Arial"/>
          <w:iCs/>
          <w:color w:val="0070C0"/>
          <w:sz w:val="20"/>
          <w:szCs w:val="20"/>
        </w:rPr>
        <w:t xml:space="preserve"> </w:t>
      </w:r>
      <w:r w:rsidR="007D1FE1" w:rsidRPr="008B3934">
        <w:rPr>
          <w:rFonts w:ascii="Arial" w:eastAsia="Calibri" w:hAnsi="Arial" w:cs="Arial"/>
          <w:iCs/>
          <w:color w:val="0070C0"/>
          <w:sz w:val="20"/>
          <w:szCs w:val="20"/>
        </w:rPr>
        <w:t>Nr.</w:t>
      </w:r>
      <w:r w:rsidR="001F4196" w:rsidRPr="008B3934">
        <w:rPr>
          <w:rFonts w:ascii="Arial" w:eastAsia="Calibri" w:hAnsi="Arial" w:cs="Arial"/>
          <w:iCs/>
          <w:color w:val="0070C0"/>
          <w:sz w:val="20"/>
          <w:szCs w:val="20"/>
        </w:rPr>
        <w:t xml:space="preserve"> 5 </w:t>
      </w:r>
      <w:r w:rsidRPr="008B3934">
        <w:rPr>
          <w:rFonts w:ascii="Arial" w:eastAsia="Calibri" w:hAnsi="Arial" w:cs="Arial"/>
          <w:iCs/>
          <w:color w:val="0070C0"/>
          <w:sz w:val="20"/>
          <w:szCs w:val="20"/>
        </w:rPr>
        <w:t>„Deklaracija dėl sutikimo būti ūkio subjektu ir/ arba subtiekėju“);</w:t>
      </w:r>
    </w:p>
    <w:p w14:paraId="3F4309D7" w14:textId="13951901"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 xml:space="preserve">.5. įgaliojimas, jeigu </w:t>
      </w:r>
      <w:r w:rsidR="00341419" w:rsidRPr="008B3934">
        <w:rPr>
          <w:rFonts w:ascii="Arial" w:eastAsia="Calibri" w:hAnsi="Arial" w:cs="Arial"/>
          <w:iCs/>
          <w:color w:val="0070C0"/>
          <w:sz w:val="20"/>
          <w:szCs w:val="20"/>
        </w:rPr>
        <w:t>P</w:t>
      </w:r>
      <w:r w:rsidRPr="008B3934">
        <w:rPr>
          <w:rFonts w:ascii="Arial" w:eastAsia="Calibri" w:hAnsi="Arial" w:cs="Arial"/>
          <w:iCs/>
          <w:color w:val="0070C0"/>
          <w:sz w:val="20"/>
          <w:szCs w:val="20"/>
        </w:rPr>
        <w:t>asiūlymą pasirašo ne Tiekėjo/ tiekėjų grupę atstovaujančio nario</w:t>
      </w:r>
      <w:r w:rsidR="000074D7"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vadovas, o jo įgaliotas asmuo;</w:t>
      </w:r>
    </w:p>
    <w:p w14:paraId="58BABFD9" w14:textId="4FBD1CA3" w:rsidR="00094E2F" w:rsidRPr="008B3934" w:rsidRDefault="007A4779"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.6.</w:t>
      </w:r>
      <w:r w:rsidR="00C92ED3">
        <w:rPr>
          <w:rFonts w:ascii="Arial" w:eastAsia="Calibri" w:hAnsi="Arial" w:cs="Arial"/>
          <w:iCs/>
          <w:color w:val="0070C0"/>
          <w:sz w:val="20"/>
          <w:szCs w:val="20"/>
        </w:rPr>
        <w:t xml:space="preserve"> JVS</w:t>
      </w:r>
      <w:r w:rsidR="006049A6"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 xml:space="preserve">kopija, jeigu </w:t>
      </w:r>
      <w:r w:rsidR="00341419" w:rsidRPr="008B3934">
        <w:rPr>
          <w:rFonts w:ascii="Arial" w:eastAsia="Calibri" w:hAnsi="Arial" w:cs="Arial"/>
          <w:iCs/>
          <w:color w:val="0070C0"/>
          <w:sz w:val="20"/>
          <w:szCs w:val="20"/>
        </w:rPr>
        <w:t>P</w:t>
      </w:r>
      <w:r w:rsidRPr="008B3934">
        <w:rPr>
          <w:rFonts w:ascii="Arial" w:eastAsia="Calibri" w:hAnsi="Arial" w:cs="Arial"/>
          <w:iCs/>
          <w:color w:val="0070C0"/>
          <w:sz w:val="20"/>
          <w:szCs w:val="20"/>
        </w:rPr>
        <w:t>asiūlymą teikia tiekėjų grupė;</w:t>
      </w:r>
    </w:p>
    <w:p w14:paraId="220739F5" w14:textId="6608C798"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.7. įrodymai, kad Tiekėjui/ tiekėjų grupės nariui (−iams) bus prieinami pasitelkiamo (−ų) Ūkio</w:t>
      </w:r>
      <w:r w:rsidRPr="008B3934">
        <w:rPr>
          <w:rFonts w:ascii="Arial" w:eastAsia="Calibri" w:hAnsi="Arial" w:cs="Arial"/>
          <w:iCs/>
          <w:color w:val="0070C0"/>
          <w:sz w:val="20"/>
          <w:szCs w:val="20"/>
        </w:rPr>
        <w:br/>
        <w:t xml:space="preserve">subjekto (−ų) ištekliai/ pajėgumai (kvalifikacija) per visą Sutarties įsipareigojimų vykdymo laikotarpį </w:t>
      </w:r>
      <w:r w:rsidRPr="008B3934">
        <w:rPr>
          <w:rFonts w:ascii="Arial" w:eastAsia="Calibri" w:hAnsi="Arial" w:cs="Arial"/>
          <w:iCs/>
          <w:color w:val="0070C0"/>
          <w:sz w:val="20"/>
          <w:szCs w:val="20"/>
        </w:rPr>
        <w:br/>
        <w:t>(Ūkio subjekto įsipareigojimas (deklaracija), kad jis turės reikiamus</w:t>
      </w:r>
      <w:r w:rsidR="004E4CE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išteklius (užpildytas S</w:t>
      </w:r>
      <w:r w:rsidR="00094E2F" w:rsidRPr="008B3934">
        <w:rPr>
          <w:rFonts w:ascii="Arial" w:eastAsia="Calibri" w:hAnsi="Arial" w:cs="Arial"/>
          <w:iCs/>
          <w:color w:val="0070C0"/>
          <w:sz w:val="20"/>
          <w:szCs w:val="20"/>
        </w:rPr>
        <w:t>PS</w:t>
      </w:r>
      <w:r w:rsidRPr="008B3934">
        <w:rPr>
          <w:rFonts w:ascii="Arial" w:eastAsia="Calibri" w:hAnsi="Arial" w:cs="Arial"/>
          <w:iCs/>
          <w:color w:val="0070C0"/>
          <w:sz w:val="20"/>
          <w:szCs w:val="20"/>
        </w:rPr>
        <w:t xml:space="preserve"> </w:t>
      </w:r>
      <w:r w:rsidR="00094E2F" w:rsidRPr="008B3934">
        <w:rPr>
          <w:rFonts w:ascii="Arial" w:eastAsia="Calibri" w:hAnsi="Arial" w:cs="Arial"/>
          <w:iCs/>
          <w:color w:val="0070C0"/>
          <w:sz w:val="20"/>
          <w:szCs w:val="20"/>
        </w:rPr>
        <w:t>P</w:t>
      </w:r>
      <w:r w:rsidRPr="008B3934">
        <w:rPr>
          <w:rFonts w:ascii="Arial" w:eastAsia="Calibri" w:hAnsi="Arial" w:cs="Arial"/>
          <w:iCs/>
          <w:color w:val="0070C0"/>
          <w:sz w:val="20"/>
          <w:szCs w:val="20"/>
        </w:rPr>
        <w:t>riedas</w:t>
      </w:r>
      <w:r w:rsidR="00094E2F" w:rsidRPr="008B3934">
        <w:rPr>
          <w:rFonts w:ascii="Arial" w:eastAsia="Calibri" w:hAnsi="Arial" w:cs="Arial"/>
          <w:iCs/>
          <w:color w:val="0070C0"/>
          <w:sz w:val="20"/>
          <w:szCs w:val="20"/>
        </w:rPr>
        <w:t xml:space="preserve"> Nr. 5</w:t>
      </w:r>
      <w:r w:rsidRPr="008B3934">
        <w:rPr>
          <w:rFonts w:ascii="Arial" w:eastAsia="Calibri" w:hAnsi="Arial" w:cs="Arial"/>
          <w:iCs/>
          <w:color w:val="0070C0"/>
          <w:sz w:val="20"/>
          <w:szCs w:val="20"/>
        </w:rPr>
        <w:t xml:space="preserve"> „Deklaracija dėl sutikimo būti ūkio subjektu ir/ arba</w:t>
      </w:r>
      <w:r w:rsidR="00094E2F"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subtiekėju“</w:t>
      </w:r>
      <w:r w:rsidR="00F61F39">
        <w:rPr>
          <w:rFonts w:ascii="Arial" w:eastAsia="Calibri" w:hAnsi="Arial" w:cs="Arial"/>
          <w:iCs/>
          <w:color w:val="0070C0"/>
          <w:sz w:val="20"/>
          <w:szCs w:val="20"/>
        </w:rPr>
        <w:t xml:space="preserve"> ir/ ar</w:t>
      </w:r>
      <w:r w:rsidRPr="008B3934">
        <w:rPr>
          <w:rFonts w:ascii="Arial" w:eastAsia="Calibri" w:hAnsi="Arial" w:cs="Arial"/>
          <w:iCs/>
          <w:color w:val="0070C0"/>
          <w:sz w:val="20"/>
          <w:szCs w:val="20"/>
        </w:rPr>
        <w:t xml:space="preserve"> ketinimų protokolas</w:t>
      </w:r>
      <w:r w:rsidR="00F61F39">
        <w:rPr>
          <w:rFonts w:ascii="Arial" w:eastAsia="Calibri" w:hAnsi="Arial" w:cs="Arial"/>
          <w:iCs/>
          <w:color w:val="0070C0"/>
          <w:sz w:val="20"/>
          <w:szCs w:val="20"/>
        </w:rPr>
        <w:t xml:space="preserve"> ir/ ar</w:t>
      </w:r>
      <w:r w:rsidRPr="008B3934">
        <w:rPr>
          <w:rFonts w:ascii="Arial" w:eastAsia="Calibri" w:hAnsi="Arial" w:cs="Arial"/>
          <w:iCs/>
          <w:color w:val="0070C0"/>
          <w:sz w:val="20"/>
          <w:szCs w:val="20"/>
        </w:rPr>
        <w:t xml:space="preserve"> sutartis su Tiekėju ar tiekėjų grupės nariu ir pan.) ir, jei Tiekėjas ketina</w:t>
      </w:r>
      <w:r w:rsidR="00D31B86">
        <w:rPr>
          <w:rFonts w:ascii="Arial" w:eastAsia="Calibri" w:hAnsi="Arial" w:cs="Arial"/>
          <w:iCs/>
          <w:color w:val="0070C0"/>
          <w:sz w:val="20"/>
          <w:szCs w:val="20"/>
        </w:rPr>
        <w:t xml:space="preserve"> </w:t>
      </w:r>
      <w:r w:rsidRPr="008B3934">
        <w:rPr>
          <w:rFonts w:ascii="Arial" w:eastAsia="Calibri" w:hAnsi="Arial" w:cs="Arial"/>
          <w:iCs/>
          <w:color w:val="0070C0"/>
          <w:sz w:val="20"/>
          <w:szCs w:val="20"/>
        </w:rPr>
        <w:t>pasitelkti</w:t>
      </w:r>
      <w:r w:rsidR="00923932">
        <w:rPr>
          <w:rFonts w:ascii="Arial" w:eastAsia="Calibri" w:hAnsi="Arial" w:cs="Arial"/>
          <w:iCs/>
          <w:color w:val="0070C0"/>
          <w:sz w:val="20"/>
          <w:szCs w:val="20"/>
        </w:rPr>
        <w:t xml:space="preserve"> Kvazisubtiekėjo</w:t>
      </w:r>
      <w:r w:rsidRPr="008B3934">
        <w:rPr>
          <w:rFonts w:ascii="Arial" w:eastAsia="Calibri" w:hAnsi="Arial" w:cs="Arial"/>
          <w:iCs/>
          <w:color w:val="0070C0"/>
          <w:sz w:val="20"/>
          <w:szCs w:val="20"/>
        </w:rPr>
        <w:t xml:space="preserve"> išteklius/pajėgumus (kvalifikaciją), tai </w:t>
      </w:r>
      <w:r w:rsidR="00341419" w:rsidRPr="008B3934">
        <w:rPr>
          <w:rFonts w:ascii="Arial" w:eastAsia="Calibri" w:hAnsi="Arial" w:cs="Arial"/>
          <w:iCs/>
          <w:color w:val="0070C0"/>
          <w:sz w:val="20"/>
          <w:szCs w:val="20"/>
        </w:rPr>
        <w:t>P</w:t>
      </w:r>
      <w:r w:rsidRPr="008B3934">
        <w:rPr>
          <w:rFonts w:ascii="Arial" w:eastAsia="Calibri" w:hAnsi="Arial" w:cs="Arial"/>
          <w:iCs/>
          <w:color w:val="0070C0"/>
          <w:sz w:val="20"/>
          <w:szCs w:val="20"/>
        </w:rPr>
        <w:t xml:space="preserve">asiūlyme turi būti pateiktas </w:t>
      </w:r>
      <w:r w:rsidR="00A66701">
        <w:rPr>
          <w:rFonts w:ascii="Arial" w:eastAsia="Calibri" w:hAnsi="Arial" w:cs="Arial"/>
          <w:iCs/>
          <w:color w:val="0070C0"/>
          <w:sz w:val="20"/>
          <w:szCs w:val="20"/>
        </w:rPr>
        <w:t xml:space="preserve">užpildytas ir pasirašytas </w:t>
      </w:r>
      <w:r w:rsidR="00250F41" w:rsidRPr="00DE38BA">
        <w:rPr>
          <w:rFonts w:ascii="Arial" w:eastAsia="Calibri" w:hAnsi="Arial" w:cs="Arial"/>
          <w:iCs/>
          <w:color w:val="0070C0"/>
          <w:sz w:val="20"/>
          <w:szCs w:val="20"/>
        </w:rPr>
        <w:t>SPS Priedas Nr. 9 „</w:t>
      </w:r>
      <w:r w:rsidR="00250F41" w:rsidRPr="008B3934">
        <w:rPr>
          <w:rFonts w:ascii="Arial" w:eastAsia="Calibri" w:hAnsi="Arial" w:cs="Arial"/>
          <w:color w:val="0070C0"/>
          <w:sz w:val="20"/>
          <w:szCs w:val="20"/>
        </w:rPr>
        <w:t>Kvazisubtiekėjo sutikimo forma dėl įdarbinimo“)</w:t>
      </w:r>
      <w:r w:rsidRPr="008B3934">
        <w:rPr>
          <w:rFonts w:ascii="Arial" w:eastAsia="Calibri" w:hAnsi="Arial" w:cs="Arial"/>
          <w:iCs/>
          <w:color w:val="0070C0"/>
          <w:sz w:val="20"/>
          <w:szCs w:val="20"/>
        </w:rPr>
        <w:t>;</w:t>
      </w:r>
    </w:p>
    <w:p w14:paraId="251F811F" w14:textId="77777777"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.8. kiti Pirkimo dokumentuose reikalaujami dokumentai;</w:t>
      </w:r>
    </w:p>
    <w:p w14:paraId="28847E68" w14:textId="77777777" w:rsidR="008E65DB"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 xml:space="preserve">.9. Perkančiojo subjekto prašymu </w:t>
      </w:r>
      <w:r w:rsidRPr="008B3934">
        <w:rPr>
          <w:rFonts w:ascii="Arial" w:eastAsia="Calibri" w:hAnsi="Arial" w:cs="Arial"/>
          <w:b/>
          <w:bCs/>
          <w:iCs/>
          <w:color w:val="0070C0"/>
          <w:sz w:val="20"/>
          <w:szCs w:val="20"/>
        </w:rPr>
        <w:t xml:space="preserve">galimo Pirkimo laimėtojo </w:t>
      </w:r>
      <w:r w:rsidRPr="008B3934">
        <w:rPr>
          <w:rFonts w:ascii="Arial" w:eastAsia="Calibri" w:hAnsi="Arial" w:cs="Arial"/>
          <w:iCs/>
          <w:color w:val="0070C0"/>
          <w:sz w:val="20"/>
          <w:szCs w:val="20"/>
        </w:rPr>
        <w:t>pateikiami dokumentai:</w:t>
      </w:r>
    </w:p>
    <w:p w14:paraId="681B3592" w14:textId="4BADDFC0" w:rsidR="00094B28" w:rsidRPr="008B3934" w:rsidRDefault="007A4779" w:rsidP="008B3934">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 w:val="left" w:pos="851"/>
        </w:tabs>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6.</w:t>
      </w:r>
      <w:r w:rsidR="008E65DB" w:rsidRPr="008B3934">
        <w:rPr>
          <w:rFonts w:ascii="Arial" w:eastAsia="Calibri" w:hAnsi="Arial" w:cs="Arial"/>
          <w:iCs/>
          <w:color w:val="0070C0"/>
          <w:sz w:val="20"/>
          <w:szCs w:val="20"/>
        </w:rPr>
        <w:t>1</w:t>
      </w:r>
      <w:r w:rsidRPr="008B3934">
        <w:rPr>
          <w:rFonts w:ascii="Arial" w:eastAsia="Calibri" w:hAnsi="Arial" w:cs="Arial"/>
          <w:iCs/>
          <w:color w:val="0070C0"/>
          <w:sz w:val="20"/>
          <w:szCs w:val="20"/>
        </w:rPr>
        <w:t>.9.1. dokumentai, įrodantys/ patvirtinantys, kad Tiekėjas/ visi tiekėjų grupės nariai ir</w:t>
      </w:r>
      <w:r w:rsidR="00BE7B37">
        <w:rPr>
          <w:rFonts w:ascii="Arial" w:eastAsia="Calibri" w:hAnsi="Arial" w:cs="Arial"/>
          <w:iCs/>
          <w:color w:val="0070C0"/>
          <w:sz w:val="20"/>
          <w:szCs w:val="20"/>
        </w:rPr>
        <w:t xml:space="preserve"> </w:t>
      </w:r>
      <w:r w:rsidRPr="008B3934">
        <w:rPr>
          <w:rFonts w:ascii="Arial" w:eastAsia="Calibri" w:hAnsi="Arial" w:cs="Arial"/>
          <w:iCs/>
          <w:color w:val="0070C0"/>
          <w:sz w:val="20"/>
          <w:szCs w:val="20"/>
        </w:rPr>
        <w:t>pasitelkiami Ūkio subjektai, kurių kvalifikacija remiamasi, (išskyrus Kvazisubtiekėjus) neturi pašalinimo</w:t>
      </w:r>
      <w:r w:rsidR="00BE7B37">
        <w:rPr>
          <w:rFonts w:ascii="Arial" w:eastAsia="Calibri" w:hAnsi="Arial" w:cs="Arial"/>
          <w:iCs/>
          <w:color w:val="0070C0"/>
          <w:sz w:val="20"/>
          <w:szCs w:val="20"/>
        </w:rPr>
        <w:t xml:space="preserve"> </w:t>
      </w:r>
      <w:r w:rsidRPr="008B3934">
        <w:rPr>
          <w:rFonts w:ascii="Arial" w:eastAsia="Calibri" w:hAnsi="Arial" w:cs="Arial"/>
          <w:iCs/>
          <w:color w:val="0070C0"/>
          <w:sz w:val="20"/>
          <w:szCs w:val="20"/>
        </w:rPr>
        <w:t>pagrindų, nurodytų S</w:t>
      </w:r>
      <w:r w:rsidR="00042FBA" w:rsidRPr="008B3934">
        <w:rPr>
          <w:rFonts w:ascii="Arial" w:eastAsia="Calibri" w:hAnsi="Arial" w:cs="Arial"/>
          <w:iCs/>
          <w:color w:val="0070C0"/>
          <w:sz w:val="20"/>
          <w:szCs w:val="20"/>
        </w:rPr>
        <w:t>PS</w:t>
      </w:r>
      <w:r w:rsidRPr="008B3934">
        <w:rPr>
          <w:rFonts w:ascii="Arial" w:eastAsia="Calibri" w:hAnsi="Arial" w:cs="Arial"/>
          <w:iCs/>
          <w:color w:val="0070C0"/>
          <w:sz w:val="20"/>
          <w:szCs w:val="20"/>
        </w:rPr>
        <w:t xml:space="preserve"> </w:t>
      </w:r>
      <w:r w:rsidR="00E73CF3" w:rsidRPr="008B3934">
        <w:rPr>
          <w:rFonts w:ascii="Arial" w:eastAsia="Calibri" w:hAnsi="Arial" w:cs="Arial"/>
          <w:iCs/>
          <w:color w:val="0070C0"/>
          <w:sz w:val="20"/>
          <w:szCs w:val="20"/>
        </w:rPr>
        <w:t>P</w:t>
      </w:r>
      <w:r w:rsidRPr="008B3934">
        <w:rPr>
          <w:rFonts w:ascii="Arial" w:eastAsia="Calibri" w:hAnsi="Arial" w:cs="Arial"/>
          <w:iCs/>
          <w:color w:val="0070C0"/>
          <w:sz w:val="20"/>
          <w:szCs w:val="20"/>
        </w:rPr>
        <w:t xml:space="preserve">riedo </w:t>
      </w:r>
      <w:r w:rsidR="00E73CF3" w:rsidRPr="008B3934">
        <w:rPr>
          <w:rFonts w:ascii="Arial" w:eastAsia="Calibri" w:hAnsi="Arial" w:cs="Arial"/>
          <w:iCs/>
          <w:color w:val="0070C0"/>
          <w:sz w:val="20"/>
          <w:szCs w:val="20"/>
        </w:rPr>
        <w:t>Nr.</w:t>
      </w:r>
      <w:r w:rsidR="00042FBA" w:rsidRPr="008B3934">
        <w:rPr>
          <w:rFonts w:ascii="Arial" w:eastAsia="Calibri" w:hAnsi="Arial" w:cs="Arial"/>
          <w:iCs/>
          <w:color w:val="0070C0"/>
          <w:sz w:val="20"/>
          <w:szCs w:val="20"/>
        </w:rPr>
        <w:t xml:space="preserve"> 3 </w:t>
      </w:r>
      <w:r w:rsidRPr="008B3934">
        <w:rPr>
          <w:rFonts w:ascii="Arial" w:eastAsia="Calibri" w:hAnsi="Arial" w:cs="Arial"/>
          <w:iCs/>
          <w:color w:val="0070C0"/>
          <w:sz w:val="20"/>
          <w:szCs w:val="20"/>
        </w:rPr>
        <w:t>„Tiekėjams keliami reikalavimai“ I dalyje „Pašalinimo</w:t>
      </w:r>
      <w:r w:rsidR="007A2671" w:rsidRPr="008B3934">
        <w:rPr>
          <w:rFonts w:ascii="Arial" w:eastAsia="Calibri" w:hAnsi="Arial" w:cs="Arial"/>
          <w:iCs/>
          <w:color w:val="0070C0"/>
          <w:sz w:val="20"/>
          <w:szCs w:val="20"/>
        </w:rPr>
        <w:t xml:space="preserve"> </w:t>
      </w:r>
      <w:r w:rsidRPr="008B3934">
        <w:rPr>
          <w:rFonts w:ascii="Arial" w:eastAsia="Calibri" w:hAnsi="Arial" w:cs="Arial"/>
          <w:iCs/>
          <w:color w:val="0070C0"/>
          <w:sz w:val="20"/>
          <w:szCs w:val="20"/>
        </w:rPr>
        <w:t>pagrindai“, ir atitinka reikalavimus kvalifikacijai, nurodytus minėto priedo II dalyje „Reikalavimai kvalifikacijai“.</w:t>
      </w:r>
    </w:p>
    <w:p w14:paraId="09B4082B" w14:textId="4F0E57D6" w:rsidR="00A67893" w:rsidRDefault="00A67893"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sidRPr="008B3934">
        <w:rPr>
          <w:rFonts w:ascii="Arial" w:eastAsia="Calibri" w:hAnsi="Arial" w:cs="Arial"/>
          <w:iCs/>
          <w:color w:val="0070C0"/>
          <w:sz w:val="20"/>
          <w:szCs w:val="20"/>
        </w:rPr>
        <w:t xml:space="preserve">6.1.9.2. </w:t>
      </w:r>
      <w:r w:rsidR="0015583E">
        <w:rPr>
          <w:rFonts w:ascii="Arial" w:eastAsia="Calibri" w:hAnsi="Arial" w:cs="Arial"/>
          <w:iCs/>
          <w:color w:val="0070C0"/>
          <w:sz w:val="20"/>
          <w:szCs w:val="20"/>
        </w:rPr>
        <w:t xml:space="preserve">užpildytas </w:t>
      </w:r>
      <w:r w:rsidR="002061CD" w:rsidRPr="008B3934">
        <w:rPr>
          <w:rFonts w:ascii="Arial" w:eastAsia="Calibri" w:hAnsi="Arial" w:cs="Arial"/>
          <w:iCs/>
          <w:color w:val="0070C0"/>
          <w:sz w:val="20"/>
          <w:szCs w:val="20"/>
        </w:rPr>
        <w:t xml:space="preserve">SPS </w:t>
      </w:r>
      <w:r w:rsidR="001C7415" w:rsidRPr="008B3934">
        <w:rPr>
          <w:rFonts w:ascii="Arial" w:eastAsia="Calibri" w:hAnsi="Arial" w:cs="Arial"/>
          <w:iCs/>
          <w:color w:val="0070C0"/>
          <w:sz w:val="20"/>
          <w:szCs w:val="20"/>
        </w:rPr>
        <w:t>Priedas Nr. 12 „Asmenų, turinčių teisę atstovauti tiekėjui ar jį kontroliuoti, jo vardu priimti sprendimą, sudaryti sandorį, ir asmenų, turinčių teisę surašyti ir pasirašyti tiekėjo apskaitos dokumentus, sąrašas“</w:t>
      </w:r>
      <w:r w:rsidR="0015583E">
        <w:rPr>
          <w:rFonts w:ascii="Arial" w:eastAsia="Calibri" w:hAnsi="Arial" w:cs="Arial"/>
          <w:iCs/>
          <w:color w:val="0070C0"/>
          <w:sz w:val="20"/>
          <w:szCs w:val="20"/>
        </w:rPr>
        <w:t>.</w:t>
      </w:r>
    </w:p>
    <w:p w14:paraId="653F6517" w14:textId="1D3E3C6F" w:rsidR="0015583E" w:rsidRPr="008B3934" w:rsidRDefault="0015583E"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Cs/>
          <w:color w:val="0070C0"/>
          <w:sz w:val="20"/>
          <w:szCs w:val="20"/>
        </w:rPr>
      </w:pPr>
      <w:r>
        <w:rPr>
          <w:rFonts w:ascii="Arial" w:eastAsia="Calibri" w:hAnsi="Arial" w:cs="Arial"/>
          <w:iCs/>
          <w:color w:val="0070C0"/>
          <w:sz w:val="20"/>
          <w:szCs w:val="20"/>
        </w:rPr>
        <w:t xml:space="preserve">6.1.9.3. </w:t>
      </w:r>
      <w:r w:rsidR="006328FB">
        <w:rPr>
          <w:rFonts w:ascii="Arial" w:eastAsia="Calibri" w:hAnsi="Arial" w:cs="Arial"/>
          <w:iCs/>
          <w:color w:val="0070C0"/>
          <w:sz w:val="20"/>
          <w:szCs w:val="20"/>
        </w:rPr>
        <w:t>kiti Pirkimo dokumentuose reikalaujami dokumentai.</w:t>
      </w:r>
    </w:p>
    <w:p w14:paraId="4A2E68D3" w14:textId="764BF99D" w:rsidR="00255CC1" w:rsidRPr="000D1AA5" w:rsidRDefault="007A4779"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
          <w:color w:val="0070C0"/>
          <w:sz w:val="20"/>
          <w:szCs w:val="20"/>
        </w:rPr>
      </w:pPr>
      <w:r w:rsidRPr="008B3934">
        <w:rPr>
          <w:rFonts w:ascii="Arial" w:eastAsia="Calibri" w:hAnsi="Arial" w:cs="Arial"/>
          <w:iCs/>
          <w:color w:val="0070C0"/>
          <w:sz w:val="20"/>
          <w:szCs w:val="20"/>
        </w:rPr>
        <w:lastRenderedPageBreak/>
        <w:br/>
      </w:r>
      <w:r w:rsidRPr="000D1AA5">
        <w:rPr>
          <w:rFonts w:ascii="Arial" w:eastAsia="Calibri" w:hAnsi="Arial" w:cs="Arial"/>
          <w:i/>
          <w:color w:val="0070C0"/>
          <w:sz w:val="20"/>
          <w:szCs w:val="20"/>
        </w:rPr>
        <w:t xml:space="preserve">* Tiekėjo </w:t>
      </w:r>
      <w:r w:rsidR="00CD3B43" w:rsidRPr="000D1AA5">
        <w:rPr>
          <w:rFonts w:ascii="Arial" w:eastAsia="Calibri" w:hAnsi="Arial" w:cs="Arial"/>
          <w:i/>
          <w:color w:val="0070C0"/>
          <w:sz w:val="20"/>
          <w:szCs w:val="20"/>
        </w:rPr>
        <w:t>P</w:t>
      </w:r>
      <w:r w:rsidRPr="000D1AA5">
        <w:rPr>
          <w:rFonts w:ascii="Arial" w:eastAsia="Calibri" w:hAnsi="Arial" w:cs="Arial"/>
          <w:i/>
          <w:color w:val="0070C0"/>
          <w:sz w:val="20"/>
          <w:szCs w:val="20"/>
        </w:rPr>
        <w:t>asiūlymas bus atmestas, jei nebus užpildyta S</w:t>
      </w:r>
      <w:r w:rsidR="00D85A41" w:rsidRPr="000D1AA5">
        <w:rPr>
          <w:rFonts w:ascii="Arial" w:eastAsia="Calibri" w:hAnsi="Arial" w:cs="Arial"/>
          <w:i/>
          <w:color w:val="0070C0"/>
          <w:sz w:val="20"/>
          <w:szCs w:val="20"/>
        </w:rPr>
        <w:t>PS</w:t>
      </w:r>
      <w:r w:rsidRPr="000D1AA5">
        <w:rPr>
          <w:rFonts w:ascii="Arial" w:eastAsia="Calibri" w:hAnsi="Arial" w:cs="Arial"/>
          <w:i/>
          <w:color w:val="0070C0"/>
          <w:sz w:val="20"/>
          <w:szCs w:val="20"/>
        </w:rPr>
        <w:t xml:space="preserve"> </w:t>
      </w:r>
      <w:r w:rsidR="00D85A41" w:rsidRPr="000D1AA5">
        <w:rPr>
          <w:rFonts w:ascii="Arial" w:eastAsia="Calibri" w:hAnsi="Arial" w:cs="Arial"/>
          <w:i/>
          <w:color w:val="0070C0"/>
          <w:sz w:val="20"/>
          <w:szCs w:val="20"/>
        </w:rPr>
        <w:t>P</w:t>
      </w:r>
      <w:r w:rsidRPr="000D1AA5">
        <w:rPr>
          <w:rFonts w:ascii="Arial" w:eastAsia="Calibri" w:hAnsi="Arial" w:cs="Arial"/>
          <w:i/>
          <w:color w:val="0070C0"/>
          <w:sz w:val="20"/>
          <w:szCs w:val="20"/>
        </w:rPr>
        <w:t>riedo</w:t>
      </w:r>
      <w:r w:rsidR="00D85A41" w:rsidRPr="000D1AA5">
        <w:rPr>
          <w:rFonts w:ascii="Arial" w:eastAsia="Calibri" w:hAnsi="Arial" w:cs="Arial"/>
          <w:i/>
          <w:color w:val="0070C0"/>
          <w:sz w:val="20"/>
          <w:szCs w:val="20"/>
        </w:rPr>
        <w:t xml:space="preserve"> Nr. 2</w:t>
      </w:r>
      <w:r w:rsidRPr="000D1AA5">
        <w:rPr>
          <w:rFonts w:ascii="Arial" w:eastAsia="Calibri" w:hAnsi="Arial" w:cs="Arial"/>
          <w:i/>
          <w:color w:val="0070C0"/>
          <w:sz w:val="20"/>
          <w:szCs w:val="20"/>
        </w:rPr>
        <w:t xml:space="preserve"> „Pasiūlymo forma“ </w:t>
      </w:r>
      <w:r w:rsidR="00255CC1" w:rsidRPr="000D1AA5">
        <w:rPr>
          <w:rFonts w:ascii="Arial" w:eastAsia="Calibri" w:hAnsi="Arial" w:cs="Arial"/>
          <w:i/>
          <w:color w:val="0070C0"/>
          <w:sz w:val="20"/>
          <w:szCs w:val="20"/>
        </w:rPr>
        <w:t xml:space="preserve">6 </w:t>
      </w:r>
      <w:r w:rsidRPr="000D1AA5">
        <w:rPr>
          <w:rFonts w:ascii="Arial" w:eastAsia="Calibri" w:hAnsi="Arial" w:cs="Arial"/>
          <w:i/>
          <w:color w:val="0070C0"/>
          <w:sz w:val="20"/>
          <w:szCs w:val="20"/>
        </w:rPr>
        <w:t>lentelė.</w:t>
      </w:r>
    </w:p>
    <w:p w14:paraId="714089CE" w14:textId="1016DF42" w:rsidR="004B22DE" w:rsidRPr="000D1AA5" w:rsidRDefault="007A4779"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
          <w:color w:val="0070C0"/>
          <w:sz w:val="20"/>
          <w:szCs w:val="20"/>
        </w:rPr>
      </w:pPr>
      <w:r w:rsidRPr="000D1AA5">
        <w:rPr>
          <w:rFonts w:ascii="Arial" w:eastAsia="Calibri" w:hAnsi="Arial" w:cs="Arial"/>
          <w:i/>
          <w:color w:val="0070C0"/>
          <w:sz w:val="20"/>
          <w:szCs w:val="20"/>
        </w:rPr>
        <w:br/>
        <w:t>** Jei Perkantysis subjektas nustatys, kad Deklaracijoje pateikti duomenys dėl 2022 m. balandžio 8 d.</w:t>
      </w:r>
      <w:r w:rsidRPr="000D1AA5">
        <w:rPr>
          <w:rFonts w:ascii="Arial" w:eastAsia="Calibri" w:hAnsi="Arial" w:cs="Arial"/>
          <w:i/>
          <w:color w:val="0070C0"/>
          <w:sz w:val="20"/>
          <w:szCs w:val="20"/>
        </w:rPr>
        <w:br/>
        <w:t>Europos Sąjungos Tarybos reglamente (ES) 2022/ 576 nustatytų ribojimų netaikymo, yra klaidinantys,</w:t>
      </w:r>
      <w:r w:rsidRPr="000D1AA5">
        <w:rPr>
          <w:rFonts w:ascii="Arial" w:eastAsia="Calibri" w:hAnsi="Arial" w:cs="Arial"/>
          <w:i/>
          <w:color w:val="0070C0"/>
          <w:sz w:val="20"/>
          <w:szCs w:val="20"/>
        </w:rPr>
        <w:br/>
        <w:t>tuomet</w:t>
      </w:r>
      <w:r w:rsidR="004B22DE" w:rsidRPr="000D1AA5">
        <w:rPr>
          <w:rFonts w:ascii="Arial" w:eastAsia="Calibri" w:hAnsi="Arial" w:cs="Arial"/>
          <w:i/>
          <w:color w:val="0070C0"/>
          <w:sz w:val="20"/>
          <w:szCs w:val="20"/>
        </w:rPr>
        <w:t xml:space="preserve"> </w:t>
      </w:r>
      <w:r w:rsidR="00CD3B43" w:rsidRPr="000D1AA5">
        <w:rPr>
          <w:rFonts w:ascii="Arial" w:eastAsia="Calibri" w:hAnsi="Arial" w:cs="Arial"/>
          <w:i/>
          <w:color w:val="0070C0"/>
          <w:sz w:val="20"/>
          <w:szCs w:val="20"/>
        </w:rPr>
        <w:t>P</w:t>
      </w:r>
      <w:r w:rsidRPr="000D1AA5">
        <w:rPr>
          <w:rFonts w:ascii="Arial" w:eastAsia="Calibri" w:hAnsi="Arial" w:cs="Arial"/>
          <w:i/>
          <w:color w:val="0070C0"/>
          <w:sz w:val="20"/>
          <w:szCs w:val="20"/>
        </w:rPr>
        <w:t>asiūlymas bus atmestas.</w:t>
      </w:r>
    </w:p>
    <w:p w14:paraId="38E6AAA7" w14:textId="189A78AB" w:rsidR="004C4AD2" w:rsidRPr="000D1AA5" w:rsidRDefault="004C4AD2" w:rsidP="004B22DE">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spacing w:after="0" w:line="20" w:lineRule="atLeast"/>
        <w:ind w:left="0"/>
        <w:jc w:val="both"/>
        <w:rPr>
          <w:rFonts w:ascii="Arial" w:eastAsia="Calibri" w:hAnsi="Arial" w:cs="Arial"/>
          <w:i/>
          <w:color w:val="0070C0"/>
          <w:sz w:val="20"/>
          <w:szCs w:val="20"/>
        </w:rPr>
      </w:pPr>
      <w:r w:rsidRPr="000D1AA5">
        <w:rPr>
          <w:rFonts w:ascii="Arial" w:eastAsia="Calibri" w:hAnsi="Arial" w:cs="Arial"/>
          <w:i/>
          <w:color w:val="0070C0"/>
          <w:sz w:val="20"/>
          <w:szCs w:val="20"/>
        </w:rPr>
        <w:t xml:space="preserve">*** Tiekėjo </w:t>
      </w:r>
      <w:r w:rsidR="00CD3B43" w:rsidRPr="000D1AA5">
        <w:rPr>
          <w:rFonts w:ascii="Arial" w:eastAsia="Calibri" w:hAnsi="Arial" w:cs="Arial"/>
          <w:i/>
          <w:color w:val="0070C0"/>
          <w:sz w:val="20"/>
          <w:szCs w:val="20"/>
        </w:rPr>
        <w:t>P</w:t>
      </w:r>
      <w:r w:rsidRPr="000D1AA5">
        <w:rPr>
          <w:rFonts w:ascii="Arial" w:eastAsia="Calibri" w:hAnsi="Arial" w:cs="Arial"/>
          <w:i/>
          <w:color w:val="0070C0"/>
          <w:sz w:val="20"/>
          <w:szCs w:val="20"/>
        </w:rPr>
        <w:t xml:space="preserve">asiūlymas bus atmestas, jei </w:t>
      </w:r>
      <w:r w:rsidR="00CD3B43" w:rsidRPr="000D1AA5">
        <w:rPr>
          <w:rFonts w:ascii="Arial" w:eastAsia="Calibri" w:hAnsi="Arial" w:cs="Arial"/>
          <w:i/>
          <w:color w:val="0070C0"/>
          <w:sz w:val="20"/>
          <w:szCs w:val="20"/>
        </w:rPr>
        <w:t xml:space="preserve">Pasiūlyme </w:t>
      </w:r>
      <w:r w:rsidRPr="000D1AA5">
        <w:rPr>
          <w:rFonts w:ascii="Arial" w:eastAsia="Calibri" w:hAnsi="Arial" w:cs="Arial"/>
          <w:i/>
          <w:color w:val="0070C0"/>
          <w:sz w:val="20"/>
          <w:szCs w:val="20"/>
        </w:rPr>
        <w:t>nebus</w:t>
      </w:r>
      <w:r w:rsidR="00CD3B43" w:rsidRPr="000D1AA5">
        <w:rPr>
          <w:rFonts w:ascii="Arial" w:eastAsia="Calibri" w:hAnsi="Arial" w:cs="Arial"/>
          <w:i/>
          <w:color w:val="0070C0"/>
          <w:sz w:val="20"/>
          <w:szCs w:val="20"/>
        </w:rPr>
        <w:t xml:space="preserve"> pateiktas</w:t>
      </w:r>
      <w:r w:rsidRPr="000D1AA5">
        <w:rPr>
          <w:rFonts w:ascii="Arial" w:eastAsia="Calibri" w:hAnsi="Arial" w:cs="Arial"/>
          <w:i/>
          <w:color w:val="0070C0"/>
          <w:sz w:val="20"/>
          <w:szCs w:val="20"/>
        </w:rPr>
        <w:t xml:space="preserve"> užpildyt</w:t>
      </w:r>
      <w:r w:rsidR="00CD3B43" w:rsidRPr="000D1AA5">
        <w:rPr>
          <w:rFonts w:ascii="Arial" w:eastAsia="Calibri" w:hAnsi="Arial" w:cs="Arial"/>
          <w:i/>
          <w:color w:val="0070C0"/>
          <w:sz w:val="20"/>
          <w:szCs w:val="20"/>
        </w:rPr>
        <w:t>as</w:t>
      </w:r>
      <w:r w:rsidRPr="000D1AA5">
        <w:rPr>
          <w:rFonts w:ascii="Arial" w:eastAsia="Calibri" w:hAnsi="Arial" w:cs="Arial"/>
          <w:i/>
          <w:color w:val="0070C0"/>
          <w:sz w:val="20"/>
          <w:szCs w:val="20"/>
        </w:rPr>
        <w:t xml:space="preserve"> SPS Priedo Nr. 2 „Pasiūlymo forma“ Pried</w:t>
      </w:r>
      <w:r w:rsidR="00CD3B43" w:rsidRPr="000D1AA5">
        <w:rPr>
          <w:rFonts w:ascii="Arial" w:eastAsia="Calibri" w:hAnsi="Arial" w:cs="Arial"/>
          <w:i/>
          <w:color w:val="0070C0"/>
          <w:sz w:val="20"/>
          <w:szCs w:val="20"/>
        </w:rPr>
        <w:t>as</w:t>
      </w:r>
      <w:r w:rsidRPr="000D1AA5">
        <w:rPr>
          <w:rFonts w:ascii="Arial" w:eastAsia="Calibri" w:hAnsi="Arial" w:cs="Arial"/>
          <w:i/>
          <w:color w:val="0070C0"/>
          <w:sz w:val="20"/>
          <w:szCs w:val="20"/>
        </w:rPr>
        <w:t xml:space="preserve"> Nr. 2 „Techninių reikalavimų atitikties ir privalomų dokumentų lentelės“</w:t>
      </w:r>
    </w:p>
    <w:p w14:paraId="32072D6B" w14:textId="77777777" w:rsidR="00582D87" w:rsidRPr="008B3934" w:rsidRDefault="00582D87" w:rsidP="00AB53FD">
      <w:pPr>
        <w:spacing w:after="0" w:line="20" w:lineRule="atLeast"/>
        <w:jc w:val="both"/>
        <w:rPr>
          <w:rFonts w:ascii="Arial" w:eastAsia="Calibri" w:hAnsi="Arial" w:cs="Arial"/>
          <w:iCs/>
          <w:sz w:val="20"/>
          <w:szCs w:val="20"/>
          <w:highlight w:val="lightGray"/>
        </w:rPr>
      </w:pPr>
    </w:p>
    <w:p w14:paraId="502D17EE" w14:textId="77777777" w:rsidR="009E0DD4" w:rsidRPr="00DB2A14" w:rsidRDefault="009E0DD4" w:rsidP="009E0DD4">
      <w:pPr>
        <w:spacing w:after="0" w:line="20" w:lineRule="atLeast"/>
        <w:jc w:val="both"/>
        <w:rPr>
          <w:rFonts w:ascii="Arial" w:hAnsi="Arial" w:cs="Arial"/>
          <w:b/>
          <w:bCs/>
          <w:color w:val="7030A0"/>
          <w:sz w:val="20"/>
          <w:szCs w:val="20"/>
        </w:rPr>
      </w:pPr>
    </w:p>
    <w:p w14:paraId="7AE6F302" w14:textId="61B1CD91" w:rsidR="00F11517" w:rsidRPr="00DB2A14" w:rsidRDefault="00F11517" w:rsidP="009F73BC">
      <w:pPr>
        <w:pStyle w:val="Sraopastraipa"/>
        <w:numPr>
          <w:ilvl w:val="1"/>
          <w:numId w:val="23"/>
        </w:numPr>
        <w:spacing w:after="0" w:line="20" w:lineRule="atLeast"/>
        <w:jc w:val="both"/>
        <w:rPr>
          <w:rFonts w:ascii="Arial" w:hAnsi="Arial" w:cs="Arial"/>
          <w:sz w:val="20"/>
          <w:szCs w:val="20"/>
          <w:u w:val="single"/>
        </w:rPr>
      </w:pPr>
      <w:r w:rsidRPr="00DB2A14">
        <w:rPr>
          <w:rFonts w:ascii="Arial" w:eastAsia="Calibri" w:hAnsi="Arial" w:cs="Arial"/>
          <w:sz w:val="20"/>
          <w:szCs w:val="20"/>
        </w:rPr>
        <w:t xml:space="preserve">Pasiūlymas turi būti pasirašytas fiziniu parašu arba kvalifikuotu elektroniniu parašu. Jeigu </w:t>
      </w:r>
      <w:r w:rsidR="009F73BC" w:rsidRPr="00DB2A14">
        <w:rPr>
          <w:rFonts w:ascii="Arial" w:eastAsia="Calibri" w:hAnsi="Arial" w:cs="Arial"/>
          <w:sz w:val="20"/>
          <w:szCs w:val="20"/>
        </w:rPr>
        <w:t>T</w:t>
      </w:r>
      <w:r w:rsidRPr="00DB2A14">
        <w:rPr>
          <w:rFonts w:ascii="Arial" w:eastAsia="Calibri" w:hAnsi="Arial" w:cs="Arial"/>
          <w:sz w:val="20"/>
          <w:szCs w:val="20"/>
        </w:rPr>
        <w:t xml:space="preserve">iekėjas dokumentus tvirtina naudodamas elektroninį, o ne fizinį parašą, elektroninis parašas turi atitikti </w:t>
      </w:r>
      <w:r w:rsidR="00047746" w:rsidRPr="00DB2A14">
        <w:rPr>
          <w:rFonts w:ascii="Arial" w:eastAsia="Calibri" w:hAnsi="Arial" w:cs="Arial"/>
          <w:sz w:val="20"/>
          <w:szCs w:val="20"/>
        </w:rPr>
        <w:t xml:space="preserve">PĮ </w:t>
      </w:r>
      <w:r w:rsidR="008F26F4" w:rsidRPr="00DB2A14">
        <w:rPr>
          <w:rFonts w:ascii="Arial" w:eastAsia="Calibri" w:hAnsi="Arial" w:cs="Arial"/>
          <w:sz w:val="20"/>
          <w:szCs w:val="20"/>
        </w:rPr>
        <w:t>34</w:t>
      </w:r>
      <w:r w:rsidRPr="00DB2A14">
        <w:rPr>
          <w:rFonts w:ascii="Arial" w:eastAsia="Calibri" w:hAnsi="Arial" w:cs="Arial"/>
          <w:sz w:val="20"/>
          <w:szCs w:val="20"/>
        </w:rPr>
        <w:t xml:space="preserve"> straipsnio 11 dalies 2 ir 3 punktuose nustatytus reikalavimus. </w:t>
      </w:r>
      <w:r w:rsidR="00750283" w:rsidRPr="00DB2A14">
        <w:rPr>
          <w:rFonts w:ascii="Arial" w:hAnsi="Arial" w:cs="Arial"/>
          <w:sz w:val="20"/>
          <w:szCs w:val="20"/>
        </w:rPr>
        <w:t>Perkančiajam subjektui</w:t>
      </w:r>
      <w:r w:rsidRPr="00DB2A14">
        <w:rPr>
          <w:rFonts w:ascii="Arial" w:hAnsi="Arial" w:cs="Arial"/>
          <w:sz w:val="20"/>
          <w:szCs w:val="20"/>
        </w:rPr>
        <w:t xml:space="preserve"> kilus abejonių dėl dokumentų tikrumo, ji turi teisę reikalauti pateikti dokumentų originalus.</w:t>
      </w:r>
      <w:r w:rsidRPr="00DB2A14">
        <w:rPr>
          <w:rFonts w:ascii="Arial" w:eastAsia="Calibri" w:hAnsi="Arial" w:cs="Arial"/>
          <w:sz w:val="20"/>
          <w:szCs w:val="20"/>
        </w:rPr>
        <w:t xml:space="preserve"> Gali būti:</w:t>
      </w:r>
    </w:p>
    <w:p w14:paraId="09057A88" w14:textId="41D15DB0" w:rsidR="00F11517" w:rsidRPr="00DB2A14" w:rsidRDefault="00750283" w:rsidP="00750283">
      <w:pPr>
        <w:pStyle w:val="Sraopastraipa"/>
        <w:numPr>
          <w:ilvl w:val="2"/>
          <w:numId w:val="23"/>
        </w:numPr>
        <w:spacing w:after="0" w:line="20" w:lineRule="atLeast"/>
        <w:ind w:left="1134" w:hanging="567"/>
        <w:jc w:val="both"/>
        <w:rPr>
          <w:rFonts w:ascii="Arial" w:hAnsi="Arial" w:cs="Arial"/>
          <w:bCs/>
          <w:iCs/>
          <w:sz w:val="20"/>
          <w:szCs w:val="20"/>
          <w:u w:val="single"/>
        </w:rPr>
      </w:pPr>
      <w:r w:rsidRPr="00DB2A14">
        <w:rPr>
          <w:rFonts w:ascii="Arial" w:eastAsia="Calibri" w:hAnsi="Arial" w:cs="Arial"/>
          <w:bCs/>
          <w:iCs/>
          <w:sz w:val="20"/>
          <w:szCs w:val="20"/>
        </w:rPr>
        <w:t>P</w:t>
      </w:r>
      <w:r w:rsidR="00F11517" w:rsidRPr="00DB2A14">
        <w:rPr>
          <w:rFonts w:ascii="Arial" w:eastAsia="Calibri" w:hAnsi="Arial" w:cs="Arial"/>
          <w:bCs/>
          <w:iCs/>
          <w:sz w:val="20"/>
          <w:szCs w:val="20"/>
        </w:rPr>
        <w:t>ateikiami kvalifikuotu elektroniniu parašu pasirašyti elektroninėmis priemonėmis suformuoti dokumentai;</w:t>
      </w:r>
    </w:p>
    <w:p w14:paraId="323A6EFA" w14:textId="225B44B9" w:rsidR="00F11517" w:rsidRPr="00DB2A14" w:rsidRDefault="00750283" w:rsidP="00750283">
      <w:pPr>
        <w:pStyle w:val="Sraopastraipa"/>
        <w:numPr>
          <w:ilvl w:val="2"/>
          <w:numId w:val="23"/>
        </w:numPr>
        <w:spacing w:after="0" w:line="20" w:lineRule="atLeast"/>
        <w:ind w:left="1134" w:hanging="567"/>
        <w:jc w:val="both"/>
        <w:rPr>
          <w:rFonts w:ascii="Arial" w:hAnsi="Arial" w:cs="Arial"/>
          <w:bCs/>
          <w:iCs/>
          <w:sz w:val="20"/>
          <w:szCs w:val="20"/>
        </w:rPr>
      </w:pPr>
      <w:r w:rsidRPr="00DB2A14">
        <w:rPr>
          <w:rFonts w:ascii="Arial" w:eastAsia="Calibri" w:hAnsi="Arial" w:cs="Arial"/>
          <w:bCs/>
          <w:iCs/>
          <w:sz w:val="20"/>
          <w:szCs w:val="20"/>
        </w:rPr>
        <w:t>S</w:t>
      </w:r>
      <w:r w:rsidR="00F11517" w:rsidRPr="00DB2A14">
        <w:rPr>
          <w:rFonts w:ascii="Arial" w:eastAsia="Calibri" w:hAnsi="Arial" w:cs="Arial"/>
          <w:bCs/>
          <w:iCs/>
          <w:sz w:val="20"/>
          <w:szCs w:val="20"/>
        </w:rPr>
        <w:t>kaitmeninės dokumentų kopijos (</w:t>
      </w:r>
      <w:r w:rsidR="00F11517" w:rsidRPr="00DB2A14">
        <w:rPr>
          <w:rFonts w:ascii="Arial" w:eastAsia="Calibri" w:hAnsi="Arial" w:cs="Arial"/>
          <w:iCs/>
          <w:sz w:val="20"/>
          <w:szCs w:val="20"/>
        </w:rPr>
        <w:t>fiziniu parašu tvirtinami dokumentai turi būti pateikiami pasirašyti ir nuskenuoti)</w:t>
      </w:r>
      <w:r w:rsidR="00F11517" w:rsidRPr="00DB2A14">
        <w:rPr>
          <w:rFonts w:ascii="Arial" w:eastAsia="Calibri" w:hAnsi="Arial" w:cs="Arial"/>
          <w:bCs/>
          <w:iCs/>
          <w:sz w:val="20"/>
          <w:szCs w:val="20"/>
        </w:rPr>
        <w:t>.</w:t>
      </w:r>
    </w:p>
    <w:p w14:paraId="422F3CC3" w14:textId="174A9D1F" w:rsidR="009A40FD" w:rsidRPr="00DB2A14" w:rsidRDefault="009A40FD" w:rsidP="009A40FD">
      <w:pPr>
        <w:pStyle w:val="Sraopastraipa"/>
        <w:numPr>
          <w:ilvl w:val="1"/>
          <w:numId w:val="23"/>
        </w:numPr>
        <w:spacing w:line="240" w:lineRule="auto"/>
        <w:jc w:val="both"/>
        <w:rPr>
          <w:rFonts w:ascii="Arial" w:hAnsi="Arial" w:cs="Arial"/>
          <w:sz w:val="20"/>
          <w:szCs w:val="20"/>
        </w:rPr>
      </w:pPr>
      <w:r w:rsidRPr="00DB2A14">
        <w:rPr>
          <w:rFonts w:ascii="Arial" w:eastAsia="Arial" w:hAnsi="Arial" w:cs="Arial"/>
          <w:sz w:val="20"/>
          <w:szCs w:val="20"/>
        </w:rPr>
        <w:t>Bendra Pasiūlymo kaina (sąnaudos) E</w:t>
      </w:r>
      <w:r w:rsidR="00F0088C">
        <w:rPr>
          <w:rFonts w:ascii="Arial" w:eastAsia="Arial" w:hAnsi="Arial" w:cs="Arial"/>
          <w:sz w:val="20"/>
          <w:szCs w:val="20"/>
        </w:rPr>
        <w:t>ur</w:t>
      </w:r>
      <w:r w:rsidRPr="00DB2A14">
        <w:rPr>
          <w:rFonts w:ascii="Arial" w:eastAsia="Arial" w:hAnsi="Arial" w:cs="Arial"/>
          <w:sz w:val="20"/>
          <w:szCs w:val="20"/>
        </w:rPr>
        <w:t xml:space="preserve"> be / su PVM turi būti nurodoma dviejų skaičių po kablelio tikslumu. Šią kainą sudarančios kainos sudedamosios dalys ar įkainiai (jei taikoma) gali būti išreikštos neribojant skaičių po kablelio kiekio. </w:t>
      </w:r>
    </w:p>
    <w:p w14:paraId="293AD803" w14:textId="6C11E0F5" w:rsidR="009A40FD" w:rsidRPr="00DB2A14" w:rsidRDefault="009A40FD" w:rsidP="009A40FD">
      <w:pPr>
        <w:pStyle w:val="Sraopastraipa"/>
        <w:numPr>
          <w:ilvl w:val="1"/>
          <w:numId w:val="23"/>
        </w:numPr>
        <w:spacing w:line="240" w:lineRule="auto"/>
        <w:jc w:val="both"/>
        <w:rPr>
          <w:rFonts w:ascii="Arial" w:hAnsi="Arial" w:cs="Arial"/>
          <w:sz w:val="20"/>
          <w:szCs w:val="20"/>
        </w:rPr>
      </w:pPr>
      <w:r w:rsidRPr="00DB2A14">
        <w:rPr>
          <w:rFonts w:ascii="Arial" w:eastAsia="Arial" w:hAnsi="Arial" w:cs="Arial"/>
          <w:sz w:val="20"/>
          <w:szCs w:val="20"/>
        </w:rPr>
        <w:t xml:space="preserve">Tiekėjų </w:t>
      </w:r>
      <w:r w:rsidR="00EC4112">
        <w:rPr>
          <w:rFonts w:ascii="Arial" w:eastAsia="Arial" w:hAnsi="Arial" w:cs="Arial"/>
          <w:sz w:val="20"/>
          <w:szCs w:val="20"/>
        </w:rPr>
        <w:t>P</w:t>
      </w:r>
      <w:r w:rsidRPr="00DB2A14">
        <w:rPr>
          <w:rFonts w:ascii="Arial" w:eastAsia="Arial" w:hAnsi="Arial" w:cs="Arial"/>
          <w:sz w:val="20"/>
          <w:szCs w:val="20"/>
        </w:rPr>
        <w:t xml:space="preserve">asiūlymuose nurodytos kainos bus vertinamos </w:t>
      </w:r>
      <w:r w:rsidRPr="00DB2A14">
        <w:rPr>
          <w:rFonts w:ascii="Arial" w:hAnsi="Arial" w:cs="Arial"/>
          <w:sz w:val="20"/>
          <w:szCs w:val="20"/>
        </w:rPr>
        <w:t>ir lyginamos E</w:t>
      </w:r>
      <w:r w:rsidR="007E3F62">
        <w:rPr>
          <w:rFonts w:ascii="Arial" w:hAnsi="Arial" w:cs="Arial"/>
          <w:sz w:val="20"/>
          <w:szCs w:val="20"/>
        </w:rPr>
        <w:t>ur</w:t>
      </w:r>
      <w:r w:rsidRPr="00DB2A14">
        <w:rPr>
          <w:rFonts w:ascii="Arial" w:hAnsi="Arial" w:cs="Arial"/>
          <w:sz w:val="20"/>
          <w:szCs w:val="20"/>
        </w:rPr>
        <w:t xml:space="preserve"> </w:t>
      </w:r>
      <w:r w:rsidRPr="00DB2A14">
        <w:rPr>
          <w:rFonts w:ascii="Arial" w:eastAsia="Calibri" w:hAnsi="Arial" w:cs="Arial"/>
          <w:sz w:val="20"/>
          <w:szCs w:val="20"/>
        </w:rPr>
        <w:t>be PVM.</w:t>
      </w:r>
    </w:p>
    <w:p w14:paraId="7A15AE0A" w14:textId="14324898" w:rsidR="00EE1C85" w:rsidRPr="00DB2A14" w:rsidRDefault="001923DA" w:rsidP="001923DA">
      <w:pPr>
        <w:pStyle w:val="Antrat1"/>
        <w:numPr>
          <w:ilvl w:val="0"/>
          <w:numId w:val="23"/>
        </w:numPr>
        <w:tabs>
          <w:tab w:val="left" w:pos="709"/>
        </w:tabs>
        <w:rPr>
          <w:rFonts w:ascii="Arial" w:hAnsi="Arial" w:cs="Arial"/>
          <w:b/>
          <w:bCs/>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34094108"/>
      <w:bookmarkEnd w:id="22"/>
      <w:bookmarkEnd w:id="23"/>
      <w:bookmarkEnd w:id="24"/>
      <w:bookmarkEnd w:id="25"/>
      <w:bookmarkEnd w:id="26"/>
      <w:r w:rsidRPr="00DB2A14">
        <w:rPr>
          <w:rFonts w:ascii="Arial" w:hAnsi="Arial" w:cs="Arial"/>
          <w:b/>
          <w:bCs/>
          <w:sz w:val="20"/>
          <w:szCs w:val="20"/>
        </w:rPr>
        <w:t>PASIŪLYMO GALIOJIMO UŽTIKRINIMAS</w:t>
      </w:r>
      <w:bookmarkEnd w:id="29"/>
      <w:r w:rsidRPr="00DB2A14">
        <w:rPr>
          <w:rFonts w:ascii="Arial" w:hAnsi="Arial" w:cs="Arial"/>
          <w:b/>
          <w:bCs/>
          <w:sz w:val="20"/>
          <w:szCs w:val="20"/>
        </w:rPr>
        <w:t xml:space="preserve"> </w:t>
      </w:r>
      <w:bookmarkEnd w:id="27"/>
      <w:bookmarkEnd w:id="28"/>
    </w:p>
    <w:p w14:paraId="133DFD9E" w14:textId="77777777" w:rsidR="00C925E7" w:rsidRPr="00DB2A14" w:rsidRDefault="00C925E7" w:rsidP="00C925E7">
      <w:pPr>
        <w:pStyle w:val="Sraopastraipa"/>
        <w:spacing w:after="0" w:line="240" w:lineRule="auto"/>
        <w:ind w:left="567"/>
        <w:jc w:val="both"/>
        <w:rPr>
          <w:rFonts w:ascii="Arial" w:hAnsi="Arial" w:cs="Arial"/>
          <w:sz w:val="20"/>
          <w:szCs w:val="20"/>
        </w:rPr>
      </w:pPr>
    </w:p>
    <w:p w14:paraId="78A7FC24" w14:textId="78AFEF16" w:rsidR="008D642E" w:rsidRPr="00DB2A14" w:rsidRDefault="009F474E" w:rsidP="000F1459">
      <w:pPr>
        <w:pStyle w:val="Sraopastraipa"/>
        <w:numPr>
          <w:ilvl w:val="1"/>
          <w:numId w:val="23"/>
        </w:numPr>
        <w:tabs>
          <w:tab w:val="left" w:pos="1134"/>
        </w:tabs>
        <w:spacing w:after="0" w:line="240" w:lineRule="auto"/>
        <w:ind w:left="567" w:hanging="567"/>
        <w:jc w:val="both"/>
        <w:rPr>
          <w:rFonts w:ascii="Arial" w:eastAsia="Calibri" w:hAnsi="Arial" w:cs="Arial"/>
          <w:i/>
          <w:iCs/>
          <w:color w:val="7030A0"/>
          <w:sz w:val="20"/>
          <w:szCs w:val="20"/>
        </w:rPr>
      </w:pPr>
      <w:r w:rsidRPr="00DB2A14">
        <w:rPr>
          <w:rFonts w:ascii="Arial" w:hAnsi="Arial" w:cs="Arial"/>
          <w:sz w:val="20"/>
          <w:szCs w:val="20"/>
        </w:rPr>
        <w:t xml:space="preserve">Tiekėjas privalo užtikrinti savo </w:t>
      </w:r>
      <w:r w:rsidR="00C931C1" w:rsidRPr="00DB2A14">
        <w:rPr>
          <w:rFonts w:ascii="Arial" w:hAnsi="Arial" w:cs="Arial"/>
          <w:sz w:val="20"/>
          <w:szCs w:val="20"/>
        </w:rPr>
        <w:t>P</w:t>
      </w:r>
      <w:r w:rsidRPr="00DB2A14">
        <w:rPr>
          <w:rFonts w:ascii="Arial" w:hAnsi="Arial" w:cs="Arial"/>
          <w:sz w:val="20"/>
          <w:szCs w:val="20"/>
        </w:rPr>
        <w:t xml:space="preserve">asiūlymo galiojimą ne mažesne </w:t>
      </w:r>
      <w:r w:rsidR="00726353" w:rsidRPr="00DB2A14">
        <w:rPr>
          <w:rFonts w:ascii="Arial" w:hAnsi="Arial" w:cs="Arial"/>
          <w:sz w:val="20"/>
          <w:szCs w:val="20"/>
        </w:rPr>
        <w:t xml:space="preserve">suma </w:t>
      </w:r>
      <w:r w:rsidRPr="00DB2A14">
        <w:rPr>
          <w:rFonts w:ascii="Arial" w:hAnsi="Arial" w:cs="Arial"/>
          <w:sz w:val="20"/>
          <w:szCs w:val="20"/>
        </w:rPr>
        <w:t xml:space="preserve">kaip </w:t>
      </w:r>
      <w:r w:rsidR="004C4AD2">
        <w:rPr>
          <w:rFonts w:ascii="Arial" w:hAnsi="Arial" w:cs="Arial"/>
          <w:sz w:val="20"/>
          <w:szCs w:val="20"/>
        </w:rPr>
        <w:t xml:space="preserve">nurodyta </w:t>
      </w:r>
      <w:r w:rsidR="0074150A">
        <w:rPr>
          <w:rFonts w:ascii="Arial" w:hAnsi="Arial" w:cs="Arial"/>
          <w:sz w:val="20"/>
          <w:szCs w:val="20"/>
        </w:rPr>
        <w:t xml:space="preserve">SPS </w:t>
      </w:r>
      <w:r w:rsidR="004C4AD2">
        <w:rPr>
          <w:rFonts w:ascii="Arial" w:hAnsi="Arial" w:cs="Arial"/>
          <w:sz w:val="20"/>
          <w:szCs w:val="20"/>
        </w:rPr>
        <w:t xml:space="preserve">7.1.2.2 punkte </w:t>
      </w:r>
      <w:r w:rsidR="004E13EA" w:rsidRPr="00DB2A14">
        <w:rPr>
          <w:rFonts w:ascii="Arial" w:hAnsi="Arial" w:cs="Arial"/>
          <w:sz w:val="20"/>
          <w:szCs w:val="20"/>
        </w:rPr>
        <w:t xml:space="preserve">vienu iš šių būdų: </w:t>
      </w:r>
      <w:r w:rsidR="004D5738" w:rsidRPr="00DB2A14">
        <w:rPr>
          <w:rFonts w:ascii="Arial" w:eastAsia="Calibri" w:hAnsi="Arial" w:cs="Arial"/>
          <w:sz w:val="20"/>
          <w:szCs w:val="20"/>
        </w:rPr>
        <w:t>pateikiant banko garantiją</w:t>
      </w:r>
      <w:r w:rsidR="00D14B5E" w:rsidRPr="00DB2A14">
        <w:rPr>
          <w:rFonts w:ascii="Arial" w:eastAsia="Calibri" w:hAnsi="Arial" w:cs="Arial"/>
          <w:sz w:val="20"/>
          <w:szCs w:val="20"/>
        </w:rPr>
        <w:t xml:space="preserve"> ar</w:t>
      </w:r>
      <w:r w:rsidR="004D5738" w:rsidRPr="00DB2A14">
        <w:rPr>
          <w:rFonts w:ascii="Arial" w:eastAsia="Calibri" w:hAnsi="Arial" w:cs="Arial"/>
          <w:sz w:val="20"/>
          <w:szCs w:val="20"/>
        </w:rPr>
        <w:t xml:space="preserve"> kredito unijos</w:t>
      </w:r>
      <w:r w:rsidR="0083469D" w:rsidRPr="00DB2A14">
        <w:rPr>
          <w:rFonts w:ascii="Arial" w:eastAsia="Calibri" w:hAnsi="Arial" w:cs="Arial"/>
          <w:sz w:val="20"/>
          <w:szCs w:val="20"/>
        </w:rPr>
        <w:t xml:space="preserve"> laidavimo raštą</w:t>
      </w:r>
      <w:r w:rsidR="006D1677" w:rsidRPr="00DB2A14">
        <w:rPr>
          <w:rFonts w:ascii="Arial" w:eastAsia="Calibri" w:hAnsi="Arial" w:cs="Arial"/>
          <w:sz w:val="20"/>
          <w:szCs w:val="20"/>
        </w:rPr>
        <w:t xml:space="preserve"> (kartu su apmokėjimą patvirtinančiu dokumentu)</w:t>
      </w:r>
      <w:r w:rsidR="00D14B5E" w:rsidRPr="00DB2A14">
        <w:rPr>
          <w:rFonts w:ascii="Arial" w:eastAsia="Calibri" w:hAnsi="Arial" w:cs="Arial"/>
          <w:sz w:val="20"/>
          <w:szCs w:val="20"/>
        </w:rPr>
        <w:t>,</w:t>
      </w:r>
      <w:r w:rsidR="004D5738" w:rsidRPr="00DB2A14">
        <w:rPr>
          <w:rFonts w:ascii="Arial" w:eastAsia="Calibri" w:hAnsi="Arial" w:cs="Arial"/>
          <w:sz w:val="20"/>
          <w:szCs w:val="20"/>
        </w:rPr>
        <w:t xml:space="preserve"> ar draudimo bendrovės laidavimo raštą </w:t>
      </w:r>
      <w:r w:rsidR="00FE2440" w:rsidRPr="00DB2A14">
        <w:rPr>
          <w:rFonts w:ascii="Arial" w:eastAsia="Calibri" w:hAnsi="Arial" w:cs="Arial"/>
          <w:sz w:val="20"/>
          <w:szCs w:val="20"/>
        </w:rPr>
        <w:t>(kartu su draudimo liudijimu/ polisu ir apmokėjimą patvirtinančiu dokumentu</w:t>
      </w:r>
      <w:r w:rsidR="003F189A" w:rsidRPr="00DB2A14">
        <w:rPr>
          <w:rFonts w:ascii="Arial" w:eastAsia="Calibri" w:hAnsi="Arial" w:cs="Arial"/>
          <w:sz w:val="20"/>
          <w:szCs w:val="20"/>
        </w:rPr>
        <w:t>)</w:t>
      </w:r>
      <w:r w:rsidR="00D14B5E" w:rsidRPr="00DB2A14">
        <w:rPr>
          <w:rFonts w:ascii="Arial" w:eastAsia="Calibri" w:hAnsi="Arial" w:cs="Arial"/>
          <w:sz w:val="20"/>
          <w:szCs w:val="20"/>
        </w:rPr>
        <w:t xml:space="preserve">. </w:t>
      </w:r>
      <w:r w:rsidR="000F1459" w:rsidRPr="00DB2A14">
        <w:rPr>
          <w:rFonts w:ascii="Arial" w:eastAsia="Calibri" w:hAnsi="Arial" w:cs="Arial"/>
          <w:sz w:val="20"/>
          <w:szCs w:val="20"/>
        </w:rPr>
        <w:t xml:space="preserve">Tiekėjas teikdamas </w:t>
      </w:r>
      <w:r w:rsidR="00A66F35" w:rsidRPr="00DB2A14">
        <w:rPr>
          <w:rFonts w:ascii="Arial" w:eastAsia="Calibri" w:hAnsi="Arial" w:cs="Arial"/>
          <w:sz w:val="20"/>
          <w:szCs w:val="20"/>
        </w:rPr>
        <w:t>Pasiūlymo galiojimo užtikrinim</w:t>
      </w:r>
      <w:r w:rsidR="000F1459" w:rsidRPr="00DB2A14">
        <w:rPr>
          <w:rFonts w:ascii="Arial" w:eastAsia="Calibri" w:hAnsi="Arial" w:cs="Arial"/>
          <w:sz w:val="20"/>
          <w:szCs w:val="20"/>
        </w:rPr>
        <w:t>ą</w:t>
      </w:r>
      <w:r w:rsidR="00862549" w:rsidRPr="00DB2A14">
        <w:rPr>
          <w:rFonts w:ascii="Arial" w:eastAsia="Calibri" w:hAnsi="Arial" w:cs="Arial"/>
          <w:sz w:val="20"/>
          <w:szCs w:val="20"/>
        </w:rPr>
        <w:t xml:space="preserve"> privalo </w:t>
      </w:r>
      <w:r w:rsidR="000F1459" w:rsidRPr="00DB2A14">
        <w:rPr>
          <w:rFonts w:ascii="Arial" w:eastAsia="Calibri" w:hAnsi="Arial" w:cs="Arial"/>
          <w:sz w:val="20"/>
          <w:szCs w:val="20"/>
        </w:rPr>
        <w:t>laikytis šių sąlygų:</w:t>
      </w:r>
    </w:p>
    <w:p w14:paraId="70EBC685" w14:textId="01FF81C9" w:rsidR="008D642E" w:rsidRPr="008B3934" w:rsidRDefault="00313FC0" w:rsidP="00FA7E5E">
      <w:pPr>
        <w:pStyle w:val="Sraopastraipa"/>
        <w:numPr>
          <w:ilvl w:val="2"/>
          <w:numId w:val="23"/>
        </w:numPr>
        <w:tabs>
          <w:tab w:val="left" w:pos="709"/>
          <w:tab w:val="left" w:pos="1134"/>
        </w:tabs>
        <w:spacing w:after="0" w:line="240" w:lineRule="auto"/>
        <w:ind w:left="426" w:firstLine="130"/>
        <w:jc w:val="both"/>
        <w:rPr>
          <w:rFonts w:ascii="Arial" w:eastAsia="Calibri" w:hAnsi="Arial" w:cs="Arial"/>
          <w:i/>
          <w:iCs/>
          <w:color w:val="7030A0"/>
          <w:sz w:val="20"/>
          <w:szCs w:val="20"/>
        </w:rPr>
      </w:pPr>
      <w:r w:rsidRPr="00DB2A14">
        <w:rPr>
          <w:rFonts w:ascii="Arial" w:eastAsia="Calibri" w:hAnsi="Arial" w:cs="Arial"/>
          <w:sz w:val="20"/>
          <w:szCs w:val="20"/>
        </w:rPr>
        <w:t>Pasiūlymo užtikrinimas privalo galioti</w:t>
      </w:r>
      <w:r w:rsidR="003A5102" w:rsidRPr="00DB2A14">
        <w:rPr>
          <w:rFonts w:ascii="Arial" w:eastAsia="Calibri" w:hAnsi="Arial" w:cs="Arial"/>
          <w:sz w:val="20"/>
          <w:szCs w:val="20"/>
        </w:rPr>
        <w:t xml:space="preserve"> </w:t>
      </w:r>
      <w:r w:rsidR="00A816C1" w:rsidRPr="00DB2A14">
        <w:rPr>
          <w:rFonts w:ascii="Arial" w:eastAsia="Calibri" w:hAnsi="Arial" w:cs="Arial"/>
          <w:sz w:val="20"/>
          <w:szCs w:val="20"/>
        </w:rPr>
        <w:t xml:space="preserve">ne trumpiau kaip </w:t>
      </w:r>
      <w:r w:rsidR="003A5102" w:rsidRPr="00DB2A14">
        <w:rPr>
          <w:rFonts w:ascii="Arial" w:eastAsia="Calibri" w:hAnsi="Arial" w:cs="Arial"/>
          <w:sz w:val="20"/>
          <w:szCs w:val="20"/>
        </w:rPr>
        <w:t>iki Pasiūlymų galiojimo termino pabaigos</w:t>
      </w:r>
      <w:r w:rsidR="006909FA" w:rsidRPr="00DB2A14">
        <w:rPr>
          <w:rFonts w:ascii="Arial" w:eastAsia="Calibri" w:hAnsi="Arial" w:cs="Arial"/>
          <w:sz w:val="20"/>
          <w:szCs w:val="20"/>
        </w:rPr>
        <w:t>;</w:t>
      </w:r>
      <w:r w:rsidR="003A5102" w:rsidRPr="00DB2A14">
        <w:rPr>
          <w:rFonts w:ascii="Arial" w:eastAsia="Calibri" w:hAnsi="Arial" w:cs="Arial"/>
          <w:sz w:val="20"/>
          <w:szCs w:val="20"/>
        </w:rPr>
        <w:t xml:space="preserve"> </w:t>
      </w:r>
    </w:p>
    <w:p w14:paraId="4BB90912" w14:textId="7386B3DA" w:rsidR="000F03DD" w:rsidRPr="00DB2A14" w:rsidRDefault="001650AB" w:rsidP="00203F66">
      <w:pPr>
        <w:pStyle w:val="Sraopastraipa"/>
        <w:numPr>
          <w:ilvl w:val="2"/>
          <w:numId w:val="23"/>
        </w:numPr>
        <w:tabs>
          <w:tab w:val="left" w:pos="709"/>
          <w:tab w:val="left" w:pos="1134"/>
        </w:tabs>
        <w:spacing w:after="0" w:line="240" w:lineRule="auto"/>
        <w:ind w:left="426" w:firstLine="130"/>
        <w:jc w:val="both"/>
        <w:rPr>
          <w:rFonts w:ascii="Arial" w:eastAsia="Calibri" w:hAnsi="Arial" w:cs="Arial"/>
          <w:color w:val="000000" w:themeColor="text1"/>
          <w:sz w:val="20"/>
          <w:szCs w:val="20"/>
        </w:rPr>
      </w:pPr>
      <w:r w:rsidRPr="00DB2A14">
        <w:rPr>
          <w:rFonts w:ascii="Arial" w:eastAsia="Calibri" w:hAnsi="Arial" w:cs="Arial"/>
          <w:color w:val="000000" w:themeColor="text1"/>
          <w:sz w:val="20"/>
          <w:szCs w:val="20"/>
        </w:rPr>
        <w:t xml:space="preserve">Pasiūlymo </w:t>
      </w:r>
      <w:r w:rsidR="002552E7" w:rsidRPr="00DB2A14">
        <w:rPr>
          <w:rFonts w:ascii="Arial" w:eastAsia="Calibri" w:hAnsi="Arial" w:cs="Arial"/>
          <w:sz w:val="20"/>
          <w:szCs w:val="20"/>
        </w:rPr>
        <w:t>galiojimo</w:t>
      </w:r>
      <w:r w:rsidR="002552E7" w:rsidRPr="00DB2A14">
        <w:rPr>
          <w:rFonts w:ascii="Arial" w:eastAsia="Calibri" w:hAnsi="Arial" w:cs="Arial"/>
          <w:color w:val="000000" w:themeColor="text1"/>
          <w:sz w:val="20"/>
          <w:szCs w:val="20"/>
        </w:rPr>
        <w:t xml:space="preserve"> užtikrinim</w:t>
      </w:r>
      <w:r w:rsidR="00B111A1" w:rsidRPr="00DB2A14">
        <w:rPr>
          <w:rFonts w:ascii="Arial" w:eastAsia="Calibri" w:hAnsi="Arial" w:cs="Arial"/>
          <w:color w:val="000000" w:themeColor="text1"/>
          <w:sz w:val="20"/>
          <w:szCs w:val="20"/>
        </w:rPr>
        <w:t>e turi būti</w:t>
      </w:r>
      <w:r w:rsidR="002552E7" w:rsidRPr="00DB2A14">
        <w:rPr>
          <w:rFonts w:ascii="Arial" w:eastAsia="Calibri" w:hAnsi="Arial" w:cs="Arial"/>
          <w:color w:val="000000" w:themeColor="text1"/>
          <w:sz w:val="20"/>
          <w:szCs w:val="20"/>
        </w:rPr>
        <w:t xml:space="preserve"> </w:t>
      </w:r>
      <w:r w:rsidR="00661D88" w:rsidRPr="00DB2A14">
        <w:rPr>
          <w:rFonts w:ascii="Arial" w:eastAsia="Calibri" w:hAnsi="Arial" w:cs="Arial"/>
          <w:color w:val="000000" w:themeColor="text1"/>
          <w:sz w:val="20"/>
          <w:szCs w:val="20"/>
        </w:rPr>
        <w:t>nurodytos</w:t>
      </w:r>
      <w:r w:rsidR="002552E7" w:rsidRPr="00DB2A14">
        <w:rPr>
          <w:rFonts w:ascii="Arial" w:eastAsia="Calibri" w:hAnsi="Arial" w:cs="Arial"/>
          <w:color w:val="000000" w:themeColor="text1"/>
          <w:sz w:val="20"/>
          <w:szCs w:val="20"/>
        </w:rPr>
        <w:t xml:space="preserve"> privalomos</w:t>
      </w:r>
      <w:r w:rsidR="00FB0754" w:rsidRPr="00DB2A14">
        <w:rPr>
          <w:rFonts w:ascii="Arial" w:eastAsia="Calibri" w:hAnsi="Arial" w:cs="Arial"/>
          <w:color w:val="000000" w:themeColor="text1"/>
          <w:sz w:val="20"/>
          <w:szCs w:val="20"/>
        </w:rPr>
        <w:t xml:space="preserve"> sąlygos</w:t>
      </w:r>
      <w:r w:rsidR="00FA7E5E" w:rsidRPr="00DB2A14">
        <w:rPr>
          <w:rFonts w:ascii="Arial" w:eastAsia="Calibri" w:hAnsi="Arial" w:cs="Arial"/>
          <w:color w:val="000000" w:themeColor="text1"/>
          <w:sz w:val="20"/>
          <w:szCs w:val="20"/>
        </w:rPr>
        <w:t>:</w:t>
      </w:r>
    </w:p>
    <w:p w14:paraId="6D579605" w14:textId="4A08EFF1" w:rsidR="00FA7E5E" w:rsidRPr="008B3934" w:rsidRDefault="00FA7E5E" w:rsidP="00FA7E5E">
      <w:pPr>
        <w:pStyle w:val="Sraopastraipa"/>
        <w:numPr>
          <w:ilvl w:val="3"/>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 xml:space="preserve">Pasiūlymo užtikrinimo galiojimo terminas turi būti ne trumpesnis kaip </w:t>
      </w:r>
      <w:r w:rsidR="0074150A">
        <w:rPr>
          <w:rFonts w:ascii="Arial" w:hAnsi="Arial" w:cs="Arial"/>
          <w:sz w:val="20"/>
          <w:szCs w:val="20"/>
        </w:rPr>
        <w:t>P</w:t>
      </w:r>
      <w:r w:rsidRPr="008B3934">
        <w:rPr>
          <w:rFonts w:ascii="Arial" w:hAnsi="Arial" w:cs="Arial"/>
          <w:sz w:val="20"/>
          <w:szCs w:val="20"/>
        </w:rPr>
        <w:t>asiūlymo galiojimo</w:t>
      </w:r>
      <w:r w:rsidRPr="008B3934">
        <w:rPr>
          <w:rFonts w:ascii="Arial" w:hAnsi="Arial" w:cs="Arial"/>
          <w:sz w:val="20"/>
          <w:szCs w:val="20"/>
        </w:rPr>
        <w:br/>
        <w:t>terminas. Perkantysis subjektas gali prašyti Pirkimo dalyvių pratęsti Pasiūlymo užtikrinimą patvirtinančio</w:t>
      </w:r>
      <w:r w:rsidRPr="008B3934">
        <w:rPr>
          <w:rFonts w:ascii="Arial" w:hAnsi="Arial" w:cs="Arial"/>
          <w:sz w:val="20"/>
          <w:szCs w:val="20"/>
        </w:rPr>
        <w:br/>
        <w:t>dokumento galiojimo terminą iki Perkančiojo subjekto  konkrečiai nurodytos datos.</w:t>
      </w:r>
    </w:p>
    <w:p w14:paraId="54232E22" w14:textId="5ABE2565" w:rsidR="00FA7E5E" w:rsidRPr="008B3934" w:rsidRDefault="00FA7E5E" w:rsidP="00FA7E5E">
      <w:pPr>
        <w:pStyle w:val="Sraopastraipa"/>
        <w:numPr>
          <w:ilvl w:val="3"/>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b/>
          <w:bCs/>
          <w:sz w:val="20"/>
          <w:szCs w:val="20"/>
        </w:rPr>
        <w:t xml:space="preserve">Pasiūlymo užtikrinimo dydis – </w:t>
      </w:r>
      <w:r w:rsidR="004C4AD2" w:rsidRPr="008B3934">
        <w:rPr>
          <w:rFonts w:ascii="Arial" w:hAnsi="Arial" w:cs="Arial"/>
          <w:b/>
          <w:bCs/>
          <w:sz w:val="20"/>
          <w:szCs w:val="20"/>
        </w:rPr>
        <w:t>130 000,00</w:t>
      </w:r>
      <w:r w:rsidRPr="008B3934">
        <w:rPr>
          <w:rFonts w:ascii="Arial" w:hAnsi="Arial" w:cs="Arial"/>
          <w:b/>
          <w:bCs/>
          <w:sz w:val="20"/>
          <w:szCs w:val="20"/>
        </w:rPr>
        <w:t xml:space="preserve"> Eur (</w:t>
      </w:r>
      <w:r w:rsidR="004C4AD2" w:rsidRPr="008B3934">
        <w:rPr>
          <w:rFonts w:ascii="Arial" w:hAnsi="Arial" w:cs="Arial"/>
          <w:b/>
          <w:bCs/>
          <w:sz w:val="20"/>
          <w:szCs w:val="20"/>
        </w:rPr>
        <w:t>vienas šimtas trisdešimt tūkstančių</w:t>
      </w:r>
      <w:r w:rsidRPr="008B3934">
        <w:rPr>
          <w:rFonts w:ascii="Arial" w:hAnsi="Arial" w:cs="Arial"/>
          <w:b/>
          <w:bCs/>
          <w:sz w:val="20"/>
          <w:szCs w:val="20"/>
        </w:rPr>
        <w:t xml:space="preserve"> </w:t>
      </w:r>
      <w:r w:rsidR="0074150A">
        <w:rPr>
          <w:rFonts w:ascii="Arial" w:hAnsi="Arial" w:cs="Arial"/>
          <w:b/>
          <w:bCs/>
          <w:sz w:val="20"/>
          <w:szCs w:val="20"/>
        </w:rPr>
        <w:t xml:space="preserve">eurų </w:t>
      </w:r>
      <w:r w:rsidRPr="008B3934">
        <w:rPr>
          <w:rFonts w:ascii="Arial" w:hAnsi="Arial" w:cs="Arial"/>
          <w:b/>
          <w:bCs/>
          <w:sz w:val="20"/>
          <w:szCs w:val="20"/>
        </w:rPr>
        <w:t>ir 00 ct)</w:t>
      </w:r>
      <w:r w:rsidRPr="008B3934">
        <w:rPr>
          <w:rFonts w:ascii="Arial" w:hAnsi="Arial" w:cs="Arial"/>
          <w:sz w:val="20"/>
          <w:szCs w:val="20"/>
        </w:rPr>
        <w:t xml:space="preserve">. Pasiūlymo užtikrinime turi būti įsipareigojimas sumokėti Perkančiajam subjektui visą šiame punkte nurodytą laidavimo sumą po pirmo raštiško pareikalavimo, Perkančiajam subjektui  nurodžius, kad reikalaujama suma priklauso jam dėl šių </w:t>
      </w:r>
      <w:r w:rsidR="00394554">
        <w:rPr>
          <w:rFonts w:ascii="Arial" w:hAnsi="Arial" w:cs="Arial"/>
          <w:sz w:val="20"/>
          <w:szCs w:val="20"/>
        </w:rPr>
        <w:t>T</w:t>
      </w:r>
      <w:r w:rsidRPr="008B3934">
        <w:rPr>
          <w:rFonts w:ascii="Arial" w:hAnsi="Arial" w:cs="Arial"/>
          <w:sz w:val="20"/>
          <w:szCs w:val="20"/>
        </w:rPr>
        <w:t>iekėjo veiksmų (jei įvyks bent vienas iš žemiau nurodytų atvejų):</w:t>
      </w:r>
    </w:p>
    <w:p w14:paraId="64ADB2FA" w14:textId="36F5835B"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 xml:space="preserve"> </w:t>
      </w:r>
      <w:r w:rsidR="00394554">
        <w:rPr>
          <w:rFonts w:ascii="Arial" w:hAnsi="Arial" w:cs="Arial"/>
          <w:sz w:val="20"/>
          <w:szCs w:val="20"/>
        </w:rPr>
        <w:t>P</w:t>
      </w:r>
      <w:r w:rsidRPr="008B3934">
        <w:rPr>
          <w:rFonts w:ascii="Arial" w:hAnsi="Arial" w:cs="Arial"/>
          <w:sz w:val="20"/>
          <w:szCs w:val="20"/>
        </w:rPr>
        <w:t xml:space="preserve">asiūlymo galiojimo laikotarpiu Tiekėjas/ tiekėjų grupė atsisako savo </w:t>
      </w:r>
      <w:r w:rsidR="006E70CE">
        <w:rPr>
          <w:rFonts w:ascii="Arial" w:hAnsi="Arial" w:cs="Arial"/>
          <w:sz w:val="20"/>
          <w:szCs w:val="20"/>
        </w:rPr>
        <w:t>P</w:t>
      </w:r>
      <w:r w:rsidRPr="008B3934">
        <w:rPr>
          <w:rFonts w:ascii="Arial" w:hAnsi="Arial" w:cs="Arial"/>
          <w:sz w:val="20"/>
          <w:szCs w:val="20"/>
        </w:rPr>
        <w:t>asiūlymo arba jo</w:t>
      </w:r>
      <w:r w:rsidRPr="008B3934">
        <w:rPr>
          <w:rFonts w:ascii="Arial" w:hAnsi="Arial" w:cs="Arial"/>
          <w:sz w:val="20"/>
          <w:szCs w:val="20"/>
        </w:rPr>
        <w:br/>
        <w:t>dalies (</w:t>
      </w:r>
      <w:r w:rsidR="006E70CE">
        <w:rPr>
          <w:rFonts w:ascii="Arial" w:hAnsi="Arial" w:cs="Arial"/>
          <w:sz w:val="20"/>
          <w:szCs w:val="20"/>
        </w:rPr>
        <w:t>P</w:t>
      </w:r>
      <w:r w:rsidRPr="008B3934">
        <w:rPr>
          <w:rFonts w:ascii="Arial" w:hAnsi="Arial" w:cs="Arial"/>
          <w:sz w:val="20"/>
          <w:szCs w:val="20"/>
        </w:rPr>
        <w:t>asiūlyme nurodyto Pirkimo objekto, jo kiekio, apimties, siūlomų kainų, tiekimo ar mokėjimo terminų,</w:t>
      </w:r>
      <w:r w:rsidRPr="00DB2A14">
        <w:rPr>
          <w:rFonts w:ascii="Arial" w:hAnsi="Arial" w:cs="Arial"/>
          <w:sz w:val="20"/>
          <w:szCs w:val="20"/>
        </w:rPr>
        <w:t xml:space="preserve"> </w:t>
      </w:r>
      <w:r w:rsidRPr="008B3934">
        <w:rPr>
          <w:rFonts w:ascii="Arial" w:hAnsi="Arial" w:cs="Arial"/>
          <w:sz w:val="20"/>
          <w:szCs w:val="20"/>
        </w:rPr>
        <w:t xml:space="preserve">kitų </w:t>
      </w:r>
      <w:r w:rsidR="006E70CE">
        <w:rPr>
          <w:rFonts w:ascii="Arial" w:hAnsi="Arial" w:cs="Arial"/>
          <w:sz w:val="20"/>
          <w:szCs w:val="20"/>
        </w:rPr>
        <w:t>P</w:t>
      </w:r>
      <w:r w:rsidRPr="008B3934">
        <w:rPr>
          <w:rFonts w:ascii="Arial" w:hAnsi="Arial" w:cs="Arial"/>
          <w:sz w:val="20"/>
          <w:szCs w:val="20"/>
        </w:rPr>
        <w:t>asiūlyme nurodytų sąlygų);</w:t>
      </w:r>
    </w:p>
    <w:p w14:paraId="76B81ED9" w14:textId="7E338EB8"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Tiekėjas/ tiekėjų grupė, Perkančiajam subjektui paprašius, netikslina ar nepateikia</w:t>
      </w:r>
      <w:r w:rsidRPr="008B3934">
        <w:rPr>
          <w:rFonts w:ascii="Arial" w:hAnsi="Arial" w:cs="Arial"/>
          <w:sz w:val="20"/>
          <w:szCs w:val="20"/>
        </w:rPr>
        <w:br/>
        <w:t>trūkstamų duomenų ar dokumentų apie atitiktį Pirkimo dokumentų reikalavimams;</w:t>
      </w:r>
    </w:p>
    <w:p w14:paraId="1084589B" w14:textId="0E115D50"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Perkančiajam subjektui paprašius pagrįsti neįprastai mažą kainą, Tiekėjas/ tiekėjų grupė</w:t>
      </w:r>
      <w:r w:rsidRPr="008B3934">
        <w:rPr>
          <w:rFonts w:ascii="Arial" w:hAnsi="Arial" w:cs="Arial"/>
          <w:sz w:val="20"/>
          <w:szCs w:val="20"/>
        </w:rPr>
        <w:br/>
        <w:t>nepateikia jokio pagrindimo;</w:t>
      </w:r>
    </w:p>
    <w:p w14:paraId="4047E9D5" w14:textId="79B3957D"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pripažinus Tiekėją/ tiekėjų grupę galimu Pirkimo laimėtoju ir paprašius Tiekėjo/ tiekėjų</w:t>
      </w:r>
      <w:r w:rsidRPr="008B3934">
        <w:rPr>
          <w:rFonts w:ascii="Arial" w:hAnsi="Arial" w:cs="Arial"/>
          <w:sz w:val="20"/>
          <w:szCs w:val="20"/>
        </w:rPr>
        <w:br/>
        <w:t>grupės pateikti aktualius dokumentus, patvirtinančius jo/ visų tiekėjų grupės narių ir visų pasitelkiamų Ūkio</w:t>
      </w:r>
      <w:r w:rsidRPr="00DB2A14">
        <w:rPr>
          <w:rFonts w:ascii="Arial" w:hAnsi="Arial" w:cs="Arial"/>
          <w:sz w:val="20"/>
          <w:szCs w:val="20"/>
        </w:rPr>
        <w:t xml:space="preserve"> </w:t>
      </w:r>
      <w:r w:rsidRPr="008B3934">
        <w:rPr>
          <w:rFonts w:ascii="Arial" w:hAnsi="Arial" w:cs="Arial"/>
          <w:sz w:val="20"/>
          <w:szCs w:val="20"/>
        </w:rPr>
        <w:t>subjektų, kurių kvalifikacija remiamasi, pašalinimo pagrindų nebuvimą ir atitiktį kvalifikacijos reikalavimams, Tiekėjas/ tiekėjų grupė nepateikia šių dokumentų;</w:t>
      </w:r>
    </w:p>
    <w:p w14:paraId="21E25AB6" w14:textId="7A554EA8"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laimėjęs (–iusi) Pirkimą Tiekėjas/ tiekėjų grupė raštu atsisako sudaryti Sutartį arba</w:t>
      </w:r>
      <w:r w:rsidRPr="008B3934">
        <w:rPr>
          <w:rFonts w:ascii="Arial" w:hAnsi="Arial" w:cs="Arial"/>
          <w:sz w:val="20"/>
          <w:szCs w:val="20"/>
        </w:rPr>
        <w:br/>
        <w:t xml:space="preserve">atsisako sudaryti Sutartį pagal Pirkimo dokumentuose pateiktas Sutarties sąlygas ir (ar) Sutarties </w:t>
      </w:r>
      <w:r w:rsidRPr="008B3934">
        <w:rPr>
          <w:rFonts w:ascii="Arial" w:hAnsi="Arial" w:cs="Arial"/>
          <w:sz w:val="20"/>
          <w:szCs w:val="20"/>
        </w:rPr>
        <w:lastRenderedPageBreak/>
        <w:t>projektą.</w:t>
      </w:r>
      <w:r w:rsidRPr="00DB2A14">
        <w:rPr>
          <w:rFonts w:ascii="Arial" w:hAnsi="Arial" w:cs="Arial"/>
          <w:sz w:val="20"/>
          <w:szCs w:val="20"/>
        </w:rPr>
        <w:t xml:space="preserve"> </w:t>
      </w:r>
      <w:r w:rsidRPr="008B3934">
        <w:rPr>
          <w:rFonts w:ascii="Arial" w:hAnsi="Arial" w:cs="Arial"/>
          <w:sz w:val="20"/>
          <w:szCs w:val="20"/>
        </w:rPr>
        <w:t>Jei iki Perkančiojo subjekto nurodyto laiko Tiekėjas/ tiekėjų grupė nepasirašo Sutarties, laikoma, kad jis/ ji</w:t>
      </w:r>
      <w:r w:rsidRPr="00DB2A14">
        <w:rPr>
          <w:rFonts w:ascii="Arial" w:hAnsi="Arial" w:cs="Arial"/>
          <w:sz w:val="20"/>
          <w:szCs w:val="20"/>
        </w:rPr>
        <w:t xml:space="preserve"> </w:t>
      </w:r>
      <w:r w:rsidRPr="008B3934">
        <w:rPr>
          <w:rFonts w:ascii="Arial" w:hAnsi="Arial" w:cs="Arial"/>
          <w:sz w:val="20"/>
          <w:szCs w:val="20"/>
        </w:rPr>
        <w:t>atsisakė sudaryti Sutartį;</w:t>
      </w:r>
    </w:p>
    <w:p w14:paraId="03BEB2CA" w14:textId="4CD8E546" w:rsidR="00FA7E5E" w:rsidRPr="008B3934" w:rsidRDefault="00FA7E5E" w:rsidP="00FA7E5E">
      <w:pPr>
        <w:pStyle w:val="Sraopastraipa"/>
        <w:numPr>
          <w:ilvl w:val="4"/>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laimėjęs (–iusi) Pirkimą ir pasirašęs (–iusi) Sutartį Tiekėjas/ tiekėjų grupė per Sutartyje</w:t>
      </w:r>
      <w:r w:rsidRPr="008B3934">
        <w:rPr>
          <w:rFonts w:ascii="Arial" w:hAnsi="Arial" w:cs="Arial"/>
          <w:sz w:val="20"/>
          <w:szCs w:val="20"/>
        </w:rPr>
        <w:br/>
        <w:t>nustatytą terminą nepateikia Sutarties įvykdymo užtikrinimo Sutartyje nurodytomis sąlygomis.</w:t>
      </w:r>
    </w:p>
    <w:p w14:paraId="45DDAB7A" w14:textId="68D4D90D" w:rsidR="00FA7E5E" w:rsidRPr="008B3934" w:rsidRDefault="00FA7E5E" w:rsidP="00FA7E5E">
      <w:pPr>
        <w:pStyle w:val="Sraopastraipa"/>
        <w:numPr>
          <w:ilvl w:val="1"/>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 xml:space="preserve">Pasiūlymo užtikrinime negali būti </w:t>
      </w:r>
      <w:r w:rsidRPr="008B3934">
        <w:rPr>
          <w:rFonts w:ascii="Arial" w:hAnsi="Arial" w:cs="Arial"/>
          <w:sz w:val="20"/>
          <w:szCs w:val="20"/>
          <w:u w:val="single"/>
        </w:rPr>
        <w:t>jokių papildomų sąlygų</w:t>
      </w:r>
      <w:r w:rsidRPr="008B3934">
        <w:rPr>
          <w:rFonts w:ascii="Arial" w:hAnsi="Arial" w:cs="Arial"/>
          <w:sz w:val="20"/>
          <w:szCs w:val="20"/>
        </w:rPr>
        <w:t>, kurios apsunkintų Perkančiojo</w:t>
      </w:r>
      <w:r w:rsidRPr="008B3934">
        <w:rPr>
          <w:rFonts w:ascii="Arial" w:hAnsi="Arial" w:cs="Arial"/>
          <w:sz w:val="20"/>
          <w:szCs w:val="20"/>
        </w:rPr>
        <w:br/>
        <w:t>subjekto  galimybę pasinaudoti Pasiūlymo užtikrinimu.</w:t>
      </w:r>
    </w:p>
    <w:p w14:paraId="640834B8" w14:textId="79F79159" w:rsidR="00FA7E5E" w:rsidRPr="008B3934" w:rsidRDefault="00FA7E5E" w:rsidP="00FA7E5E">
      <w:pPr>
        <w:pStyle w:val="Sraopastraipa"/>
        <w:numPr>
          <w:ilvl w:val="1"/>
          <w:numId w:val="23"/>
        </w:numPr>
        <w:tabs>
          <w:tab w:val="left" w:pos="709"/>
          <w:tab w:val="left" w:pos="1134"/>
        </w:tabs>
        <w:spacing w:after="0" w:line="240" w:lineRule="auto"/>
        <w:jc w:val="both"/>
        <w:rPr>
          <w:rFonts w:ascii="Arial" w:eastAsia="Calibri" w:hAnsi="Arial" w:cs="Arial"/>
          <w:color w:val="000000" w:themeColor="text1"/>
          <w:sz w:val="20"/>
          <w:szCs w:val="20"/>
        </w:rPr>
      </w:pPr>
      <w:r w:rsidRPr="008B3934">
        <w:rPr>
          <w:rFonts w:ascii="Arial" w:hAnsi="Arial" w:cs="Arial"/>
          <w:sz w:val="20"/>
          <w:szCs w:val="20"/>
        </w:rPr>
        <w:t>Perkantysis subjektas turi teisę atmesti Pasiūlymo užtikrinimą gavus informacijos, kad</w:t>
      </w:r>
      <w:r w:rsidRPr="008B3934">
        <w:rPr>
          <w:rFonts w:ascii="Arial" w:hAnsi="Arial" w:cs="Arial"/>
          <w:sz w:val="20"/>
          <w:szCs w:val="20"/>
        </w:rPr>
        <w:br/>
      </w:r>
      <w:r w:rsidR="005753EE">
        <w:rPr>
          <w:rFonts w:ascii="Arial" w:hAnsi="Arial" w:cs="Arial"/>
          <w:sz w:val="20"/>
          <w:szCs w:val="20"/>
        </w:rPr>
        <w:t>P</w:t>
      </w:r>
      <w:r w:rsidRPr="008B3934">
        <w:rPr>
          <w:rFonts w:ascii="Arial" w:hAnsi="Arial" w:cs="Arial"/>
          <w:sz w:val="20"/>
          <w:szCs w:val="20"/>
        </w:rPr>
        <w:t>asiūlymo galiojimą užtikrinantis ūkio subjektas tapo nemokus ar neįvykdė įsipareigojimų Perkančiajam</w:t>
      </w:r>
      <w:r w:rsidRPr="008B3934">
        <w:rPr>
          <w:rFonts w:ascii="Arial" w:hAnsi="Arial" w:cs="Arial"/>
          <w:sz w:val="20"/>
          <w:szCs w:val="20"/>
        </w:rPr>
        <w:br/>
        <w:t>subjektui arba kitiems ūkio subjektams, ar netinkamai juos vykdė.</w:t>
      </w:r>
    </w:p>
    <w:p w14:paraId="0B51537B" w14:textId="44397950" w:rsidR="00FA7E5E" w:rsidRPr="008B3934" w:rsidRDefault="000B77E4" w:rsidP="008B3934">
      <w:pPr>
        <w:pStyle w:val="Sraopastraipa"/>
        <w:numPr>
          <w:ilvl w:val="1"/>
          <w:numId w:val="23"/>
        </w:numPr>
        <w:tabs>
          <w:tab w:val="left" w:pos="709"/>
          <w:tab w:val="left" w:pos="1134"/>
        </w:tabs>
        <w:spacing w:after="0" w:line="240" w:lineRule="auto"/>
        <w:jc w:val="both"/>
        <w:rPr>
          <w:rFonts w:ascii="Arial" w:eastAsia="Calibri" w:hAnsi="Arial" w:cs="Arial"/>
          <w:color w:val="000000" w:themeColor="text1"/>
          <w:sz w:val="20"/>
          <w:szCs w:val="20"/>
        </w:rPr>
      </w:pPr>
      <w:r>
        <w:rPr>
          <w:rFonts w:ascii="Arial" w:hAnsi="Arial" w:cs="Arial"/>
          <w:sz w:val="20"/>
          <w:szCs w:val="20"/>
        </w:rPr>
        <w:t xml:space="preserve"> </w:t>
      </w:r>
      <w:r w:rsidR="00FA7E5E" w:rsidRPr="008B3934">
        <w:rPr>
          <w:rFonts w:ascii="Arial" w:hAnsi="Arial" w:cs="Arial"/>
          <w:sz w:val="20"/>
          <w:szCs w:val="20"/>
        </w:rPr>
        <w:t>Pasiūlymo galiojimą užtikrinantis dokumentas, pateiktas elektronine forma, negrąžinamas.</w:t>
      </w:r>
    </w:p>
    <w:p w14:paraId="450FD197" w14:textId="37FC544F" w:rsidR="00000B56" w:rsidRPr="00DB2A14" w:rsidRDefault="00D62D85" w:rsidP="00D62D85">
      <w:pPr>
        <w:pStyle w:val="Sraopastraipa"/>
        <w:numPr>
          <w:ilvl w:val="1"/>
          <w:numId w:val="23"/>
        </w:numPr>
        <w:tabs>
          <w:tab w:val="left" w:pos="1134"/>
        </w:tabs>
        <w:spacing w:after="0" w:line="240" w:lineRule="auto"/>
        <w:ind w:left="567" w:hanging="567"/>
        <w:jc w:val="both"/>
        <w:rPr>
          <w:rFonts w:ascii="Arial" w:hAnsi="Arial" w:cs="Arial"/>
          <w:sz w:val="20"/>
          <w:szCs w:val="20"/>
        </w:rPr>
      </w:pPr>
      <w:r w:rsidRPr="00DB2A14">
        <w:rPr>
          <w:rFonts w:ascii="Arial" w:hAnsi="Arial" w:cs="Arial"/>
          <w:sz w:val="20"/>
          <w:szCs w:val="20"/>
        </w:rPr>
        <w:t>Perkantysis subjek</w:t>
      </w:r>
      <w:r w:rsidR="00680BD7" w:rsidRPr="00DB2A14">
        <w:rPr>
          <w:rFonts w:ascii="Arial" w:hAnsi="Arial" w:cs="Arial"/>
          <w:sz w:val="20"/>
          <w:szCs w:val="20"/>
        </w:rPr>
        <w:t>tas</w:t>
      </w:r>
      <w:r w:rsidR="00000B56" w:rsidRPr="00DB2A14">
        <w:rPr>
          <w:rFonts w:ascii="Arial" w:hAnsi="Arial" w:cs="Arial"/>
          <w:sz w:val="20"/>
          <w:szCs w:val="20"/>
        </w:rPr>
        <w:t xml:space="preserve"> gali prašyti </w:t>
      </w:r>
      <w:r w:rsidR="00A524F1" w:rsidRPr="00DB2A14">
        <w:rPr>
          <w:rFonts w:ascii="Arial" w:hAnsi="Arial" w:cs="Arial"/>
          <w:sz w:val="20"/>
          <w:szCs w:val="20"/>
        </w:rPr>
        <w:t>d</w:t>
      </w:r>
      <w:r w:rsidR="00000B56" w:rsidRPr="00DB2A14">
        <w:rPr>
          <w:rFonts w:ascii="Arial" w:hAnsi="Arial" w:cs="Arial"/>
          <w:sz w:val="20"/>
          <w:szCs w:val="20"/>
        </w:rPr>
        <w:t xml:space="preserve">alyvius pratęsti </w:t>
      </w:r>
      <w:r w:rsidR="00680BD7" w:rsidRPr="00DB2A14">
        <w:rPr>
          <w:rFonts w:ascii="Arial" w:hAnsi="Arial" w:cs="Arial"/>
          <w:sz w:val="20"/>
          <w:szCs w:val="20"/>
        </w:rPr>
        <w:t>P</w:t>
      </w:r>
      <w:r w:rsidR="00000B56" w:rsidRPr="00DB2A14">
        <w:rPr>
          <w:rFonts w:ascii="Arial" w:hAnsi="Arial" w:cs="Arial"/>
          <w:sz w:val="20"/>
          <w:szCs w:val="20"/>
        </w:rPr>
        <w:t>asiūlymo galiojimo užtikrinimo laiką iki konkrečiai nurodytos datos.</w:t>
      </w:r>
    </w:p>
    <w:p w14:paraId="0AE871E3" w14:textId="4F692681" w:rsidR="00000B56" w:rsidRPr="00DB2A14" w:rsidRDefault="00C30269" w:rsidP="00680BD7">
      <w:pPr>
        <w:pStyle w:val="Sraopastraipa"/>
        <w:numPr>
          <w:ilvl w:val="1"/>
          <w:numId w:val="23"/>
        </w:numPr>
        <w:tabs>
          <w:tab w:val="left" w:pos="1134"/>
        </w:tabs>
        <w:spacing w:after="0" w:line="240" w:lineRule="auto"/>
        <w:ind w:left="567" w:hanging="567"/>
        <w:jc w:val="both"/>
        <w:rPr>
          <w:rFonts w:ascii="Arial" w:hAnsi="Arial" w:cs="Arial"/>
          <w:color w:val="000000" w:themeColor="text1"/>
          <w:sz w:val="20"/>
          <w:szCs w:val="20"/>
        </w:rPr>
      </w:pPr>
      <w:r w:rsidRPr="00DB2A14">
        <w:rPr>
          <w:rFonts w:ascii="Arial" w:hAnsi="Arial" w:cs="Arial"/>
          <w:color w:val="000000" w:themeColor="text1"/>
          <w:sz w:val="20"/>
          <w:szCs w:val="20"/>
        </w:rPr>
        <w:t>Tiekėjui paprašius</w:t>
      </w:r>
      <w:r w:rsidRPr="00DB2A14">
        <w:rPr>
          <w:rFonts w:ascii="Arial" w:hAnsi="Arial" w:cs="Arial"/>
          <w:sz w:val="20"/>
          <w:szCs w:val="20"/>
        </w:rPr>
        <w:t xml:space="preserve"> </w:t>
      </w:r>
      <w:r w:rsidRPr="00DB2A14">
        <w:rPr>
          <w:rFonts w:ascii="Arial" w:hAnsi="Arial" w:cs="Arial"/>
          <w:color w:val="000000" w:themeColor="text1"/>
          <w:sz w:val="20"/>
          <w:szCs w:val="20"/>
        </w:rPr>
        <w:t xml:space="preserve">atsisakoma teisių į </w:t>
      </w:r>
      <w:r w:rsidR="00000B56" w:rsidRPr="00DB2A14">
        <w:rPr>
          <w:rFonts w:ascii="Arial" w:hAnsi="Arial" w:cs="Arial"/>
          <w:sz w:val="20"/>
          <w:szCs w:val="20"/>
        </w:rPr>
        <w:t>Pasiūlymo</w:t>
      </w:r>
      <w:r w:rsidR="00000B56" w:rsidRPr="00DB2A14">
        <w:rPr>
          <w:rFonts w:ascii="Arial" w:hAnsi="Arial" w:cs="Arial"/>
          <w:color w:val="000000" w:themeColor="text1"/>
          <w:sz w:val="20"/>
          <w:szCs w:val="20"/>
        </w:rPr>
        <w:t xml:space="preserve"> galiojimo užtikrinim</w:t>
      </w:r>
      <w:r w:rsidRPr="00DB2A14">
        <w:rPr>
          <w:rFonts w:ascii="Arial" w:hAnsi="Arial" w:cs="Arial"/>
          <w:color w:val="000000" w:themeColor="text1"/>
          <w:sz w:val="20"/>
          <w:szCs w:val="20"/>
        </w:rPr>
        <w:t>ą</w:t>
      </w:r>
      <w:r w:rsidR="00EE372F" w:rsidRPr="00DB2A14">
        <w:rPr>
          <w:rFonts w:ascii="Arial" w:hAnsi="Arial" w:cs="Arial"/>
          <w:color w:val="000000" w:themeColor="text1"/>
          <w:sz w:val="20"/>
          <w:szCs w:val="20"/>
        </w:rPr>
        <w:t xml:space="preserve"> </w:t>
      </w:r>
      <w:r w:rsidR="00000B56" w:rsidRPr="00DB2A14">
        <w:rPr>
          <w:rFonts w:ascii="Arial" w:hAnsi="Arial" w:cs="Arial"/>
          <w:color w:val="000000" w:themeColor="text1"/>
          <w:sz w:val="20"/>
          <w:szCs w:val="20"/>
        </w:rPr>
        <w:t>:</w:t>
      </w:r>
    </w:p>
    <w:p w14:paraId="1265D7C0" w14:textId="0FF70ACB" w:rsidR="00000B56" w:rsidRPr="00DB2A14" w:rsidRDefault="00F50248" w:rsidP="009D1CA6">
      <w:pPr>
        <w:pStyle w:val="Sraopastraipa"/>
        <w:numPr>
          <w:ilvl w:val="2"/>
          <w:numId w:val="23"/>
        </w:numPr>
        <w:spacing w:after="120" w:line="20" w:lineRule="atLeast"/>
        <w:ind w:left="1134" w:hanging="567"/>
        <w:jc w:val="both"/>
        <w:rPr>
          <w:rFonts w:ascii="Arial" w:hAnsi="Arial" w:cs="Arial"/>
          <w:color w:val="000000" w:themeColor="text1"/>
          <w:sz w:val="20"/>
          <w:szCs w:val="20"/>
        </w:rPr>
      </w:pPr>
      <w:r w:rsidRPr="00DB2A14">
        <w:rPr>
          <w:rFonts w:ascii="Arial" w:hAnsi="Arial" w:cs="Arial"/>
          <w:color w:val="000000" w:themeColor="text1"/>
          <w:sz w:val="20"/>
          <w:szCs w:val="20"/>
        </w:rPr>
        <w:t>p</w:t>
      </w:r>
      <w:r w:rsidR="00000B56" w:rsidRPr="00DB2A14">
        <w:rPr>
          <w:rFonts w:ascii="Arial" w:hAnsi="Arial" w:cs="Arial"/>
          <w:color w:val="000000" w:themeColor="text1"/>
          <w:sz w:val="20"/>
          <w:szCs w:val="20"/>
        </w:rPr>
        <w:t xml:space="preserve">asibaigia </w:t>
      </w:r>
      <w:r w:rsidR="009D1CA6" w:rsidRPr="00DB2A14">
        <w:rPr>
          <w:rFonts w:ascii="Arial" w:hAnsi="Arial" w:cs="Arial"/>
          <w:color w:val="000000" w:themeColor="text1"/>
          <w:sz w:val="20"/>
          <w:szCs w:val="20"/>
        </w:rPr>
        <w:t>P</w:t>
      </w:r>
      <w:r w:rsidR="00000B56" w:rsidRPr="00DB2A14">
        <w:rPr>
          <w:rFonts w:ascii="Arial" w:hAnsi="Arial" w:cs="Arial"/>
          <w:color w:val="000000" w:themeColor="text1"/>
          <w:sz w:val="20"/>
          <w:szCs w:val="20"/>
        </w:rPr>
        <w:t xml:space="preserve">asiūlymų užtikrinimo galiojimo laikas ir </w:t>
      </w:r>
      <w:r w:rsidR="00A524F1" w:rsidRPr="008B3934">
        <w:rPr>
          <w:rFonts w:ascii="Arial" w:hAnsi="Arial" w:cs="Arial"/>
          <w:color w:val="000000" w:themeColor="text1"/>
          <w:sz w:val="20"/>
          <w:szCs w:val="20"/>
        </w:rPr>
        <w:t>d</w:t>
      </w:r>
      <w:r w:rsidR="00000B56" w:rsidRPr="00DB2A14">
        <w:rPr>
          <w:rFonts w:ascii="Arial" w:hAnsi="Arial" w:cs="Arial"/>
          <w:color w:val="000000" w:themeColor="text1"/>
          <w:sz w:val="20"/>
          <w:szCs w:val="20"/>
        </w:rPr>
        <w:t xml:space="preserve">alyvis jo nepratęsia ir </w:t>
      </w:r>
      <w:r w:rsidR="009D1CA6" w:rsidRPr="00DB2A14">
        <w:rPr>
          <w:rFonts w:ascii="Arial" w:hAnsi="Arial" w:cs="Arial"/>
          <w:color w:val="000000" w:themeColor="text1"/>
          <w:sz w:val="20"/>
          <w:szCs w:val="20"/>
        </w:rPr>
        <w:t xml:space="preserve">/ </w:t>
      </w:r>
      <w:r w:rsidR="00000B56" w:rsidRPr="00DB2A14">
        <w:rPr>
          <w:rFonts w:ascii="Arial" w:hAnsi="Arial" w:cs="Arial"/>
          <w:color w:val="000000" w:themeColor="text1"/>
          <w:sz w:val="20"/>
          <w:szCs w:val="20"/>
        </w:rPr>
        <w:t>ar ne</w:t>
      </w:r>
      <w:r w:rsidR="00000B56" w:rsidRPr="00DB2A14">
        <w:rPr>
          <w:rFonts w:ascii="Arial" w:hAnsi="Arial" w:cs="Arial"/>
          <w:sz w:val="20"/>
          <w:szCs w:val="20"/>
        </w:rPr>
        <w:t xml:space="preserve">pateikia naujo </w:t>
      </w:r>
      <w:r w:rsidR="009D1CA6" w:rsidRPr="00DB2A14">
        <w:rPr>
          <w:rFonts w:ascii="Arial" w:hAnsi="Arial" w:cs="Arial"/>
          <w:sz w:val="20"/>
          <w:szCs w:val="20"/>
        </w:rPr>
        <w:t>P</w:t>
      </w:r>
      <w:r w:rsidR="00000B56" w:rsidRPr="00DB2A14">
        <w:rPr>
          <w:rFonts w:ascii="Arial" w:hAnsi="Arial" w:cs="Arial"/>
          <w:sz w:val="20"/>
          <w:szCs w:val="20"/>
        </w:rPr>
        <w:t>asiūlymo galiojimo užtikrinimą patvirtinančio dokumento (jeigu jo reikalaujama)</w:t>
      </w:r>
      <w:r w:rsidR="00000B56" w:rsidRPr="00DB2A14">
        <w:rPr>
          <w:rFonts w:ascii="Arial" w:hAnsi="Arial" w:cs="Arial"/>
          <w:color w:val="000000" w:themeColor="text1"/>
          <w:sz w:val="20"/>
          <w:szCs w:val="20"/>
        </w:rPr>
        <w:t>;</w:t>
      </w:r>
    </w:p>
    <w:p w14:paraId="6812A2C2" w14:textId="1365BEC1" w:rsidR="00000B56" w:rsidRPr="00DB2A14" w:rsidRDefault="00F50248" w:rsidP="009D1CA6">
      <w:pPr>
        <w:pStyle w:val="Sraopastraipa"/>
        <w:numPr>
          <w:ilvl w:val="2"/>
          <w:numId w:val="23"/>
        </w:numPr>
        <w:spacing w:after="120" w:line="20" w:lineRule="atLeast"/>
        <w:ind w:left="1134" w:hanging="567"/>
        <w:jc w:val="both"/>
        <w:rPr>
          <w:rFonts w:ascii="Arial" w:hAnsi="Arial" w:cs="Arial"/>
          <w:color w:val="000000" w:themeColor="text1"/>
          <w:sz w:val="20"/>
          <w:szCs w:val="20"/>
        </w:rPr>
      </w:pPr>
      <w:r w:rsidRPr="00DB2A14">
        <w:rPr>
          <w:rFonts w:ascii="Arial" w:hAnsi="Arial" w:cs="Arial"/>
          <w:color w:val="000000" w:themeColor="text1"/>
          <w:sz w:val="20"/>
          <w:szCs w:val="20"/>
        </w:rPr>
        <w:t>į</w:t>
      </w:r>
      <w:r w:rsidR="00000B56" w:rsidRPr="00DB2A14">
        <w:rPr>
          <w:rFonts w:ascii="Arial" w:hAnsi="Arial" w:cs="Arial"/>
          <w:color w:val="000000" w:themeColor="text1"/>
          <w:sz w:val="20"/>
          <w:szCs w:val="20"/>
        </w:rPr>
        <w:t xml:space="preserve">sigalioja pasirašyta </w:t>
      </w:r>
      <w:r w:rsidR="009D1CA6" w:rsidRPr="00DB2A14">
        <w:rPr>
          <w:rFonts w:ascii="Arial" w:hAnsi="Arial" w:cs="Arial"/>
          <w:color w:val="000000" w:themeColor="text1"/>
          <w:sz w:val="20"/>
          <w:szCs w:val="20"/>
        </w:rPr>
        <w:t>S</w:t>
      </w:r>
      <w:r w:rsidR="00000B56" w:rsidRPr="00DB2A14">
        <w:rPr>
          <w:rFonts w:ascii="Arial" w:hAnsi="Arial" w:cs="Arial"/>
          <w:color w:val="000000" w:themeColor="text1"/>
          <w:sz w:val="20"/>
          <w:szCs w:val="20"/>
        </w:rPr>
        <w:t>utartis;</w:t>
      </w:r>
    </w:p>
    <w:p w14:paraId="2DFAEDA8" w14:textId="41539DA6" w:rsidR="00000B56" w:rsidRPr="00DB2A14" w:rsidRDefault="00F50248" w:rsidP="009D1CA6">
      <w:pPr>
        <w:pStyle w:val="Sraopastraipa"/>
        <w:numPr>
          <w:ilvl w:val="2"/>
          <w:numId w:val="23"/>
        </w:numPr>
        <w:spacing w:after="120" w:line="20" w:lineRule="atLeast"/>
        <w:ind w:left="1134" w:hanging="567"/>
        <w:jc w:val="both"/>
        <w:rPr>
          <w:rFonts w:ascii="Arial" w:hAnsi="Arial" w:cs="Arial"/>
          <w:sz w:val="20"/>
          <w:szCs w:val="20"/>
        </w:rPr>
      </w:pPr>
      <w:r w:rsidRPr="00DB2A14">
        <w:rPr>
          <w:rFonts w:ascii="Arial" w:hAnsi="Arial" w:cs="Arial"/>
          <w:color w:val="000000" w:themeColor="text1"/>
          <w:sz w:val="20"/>
          <w:szCs w:val="20"/>
        </w:rPr>
        <w:t>n</w:t>
      </w:r>
      <w:r w:rsidR="00000B56" w:rsidRPr="00DB2A14">
        <w:rPr>
          <w:rFonts w:ascii="Arial" w:hAnsi="Arial" w:cs="Arial"/>
          <w:color w:val="000000" w:themeColor="text1"/>
          <w:sz w:val="20"/>
          <w:szCs w:val="20"/>
        </w:rPr>
        <w:t xml:space="preserve">utraukiamos </w:t>
      </w:r>
      <w:r w:rsidR="009D1CA6" w:rsidRPr="00DB2A14">
        <w:rPr>
          <w:rFonts w:ascii="Arial" w:hAnsi="Arial" w:cs="Arial"/>
          <w:color w:val="000000" w:themeColor="text1"/>
          <w:sz w:val="20"/>
          <w:szCs w:val="20"/>
        </w:rPr>
        <w:t>P</w:t>
      </w:r>
      <w:r w:rsidR="00000B56" w:rsidRPr="00DB2A14">
        <w:rPr>
          <w:rFonts w:ascii="Arial" w:hAnsi="Arial" w:cs="Arial"/>
          <w:color w:val="000000" w:themeColor="text1"/>
          <w:sz w:val="20"/>
          <w:szCs w:val="20"/>
        </w:rPr>
        <w:t>irkimo procedūros.</w:t>
      </w:r>
    </w:p>
    <w:p w14:paraId="7FB0C98A" w14:textId="050512DE" w:rsidR="00B3055F" w:rsidRPr="008B3934" w:rsidRDefault="009D1CA6" w:rsidP="008B3934">
      <w:pPr>
        <w:pStyle w:val="Antrat1"/>
        <w:numPr>
          <w:ilvl w:val="0"/>
          <w:numId w:val="23"/>
        </w:numPr>
        <w:tabs>
          <w:tab w:val="left" w:pos="709"/>
        </w:tabs>
        <w:rPr>
          <w:rFonts w:ascii="Arial" w:hAnsi="Arial" w:cs="Arial"/>
          <w:sz w:val="20"/>
          <w:szCs w:val="20"/>
        </w:rPr>
      </w:pPr>
      <w:bookmarkStart w:id="30" w:name="_Toc234094109"/>
      <w:r w:rsidRPr="008B3934">
        <w:rPr>
          <w:rFonts w:ascii="Arial" w:hAnsi="Arial" w:cs="Arial"/>
          <w:b/>
          <w:bCs/>
          <w:sz w:val="20"/>
          <w:szCs w:val="20"/>
        </w:rPr>
        <w:t>PASIŪLYMŲ VERTINIMAS</w:t>
      </w:r>
      <w:bookmarkEnd w:id="30"/>
    </w:p>
    <w:p w14:paraId="46E1A60B" w14:textId="422625CA" w:rsidR="004E71CB" w:rsidRPr="008B3934" w:rsidRDefault="00987F05" w:rsidP="00C803F2">
      <w:pPr>
        <w:pStyle w:val="Sraopastraipa"/>
        <w:numPr>
          <w:ilvl w:val="1"/>
          <w:numId w:val="23"/>
        </w:numPr>
        <w:spacing w:after="0" w:line="240" w:lineRule="auto"/>
        <w:ind w:left="567" w:hanging="567"/>
        <w:contextualSpacing w:val="0"/>
        <w:jc w:val="both"/>
        <w:rPr>
          <w:rFonts w:ascii="Arial" w:hAnsi="Arial" w:cs="Arial"/>
          <w:color w:val="7030A0"/>
          <w:sz w:val="20"/>
          <w:szCs w:val="20"/>
        </w:rPr>
      </w:pPr>
      <w:r w:rsidRPr="008B3934">
        <w:rPr>
          <w:rFonts w:ascii="Arial" w:eastAsia="Calibri" w:hAnsi="Arial" w:cs="Arial"/>
          <w:sz w:val="20"/>
          <w:szCs w:val="20"/>
        </w:rPr>
        <w:t>Perkantysis subjektas</w:t>
      </w:r>
      <w:r w:rsidR="004E71CB" w:rsidRPr="008B3934">
        <w:rPr>
          <w:rFonts w:ascii="Arial" w:eastAsia="Calibri" w:hAnsi="Arial" w:cs="Arial"/>
          <w:sz w:val="20"/>
          <w:szCs w:val="20"/>
        </w:rPr>
        <w:t xml:space="preserve"> ekonomiškai naudingiausią </w:t>
      </w:r>
      <w:r w:rsidR="00A63021" w:rsidRPr="008B3934">
        <w:rPr>
          <w:rFonts w:ascii="Arial" w:eastAsia="Calibri" w:hAnsi="Arial" w:cs="Arial"/>
          <w:sz w:val="20"/>
          <w:szCs w:val="20"/>
        </w:rPr>
        <w:t>P</w:t>
      </w:r>
      <w:r w:rsidR="004E71CB" w:rsidRPr="008B3934">
        <w:rPr>
          <w:rFonts w:ascii="Arial" w:eastAsia="Calibri" w:hAnsi="Arial" w:cs="Arial"/>
          <w:sz w:val="20"/>
          <w:szCs w:val="20"/>
        </w:rPr>
        <w:t>asiūlymą išrenka pagal</w:t>
      </w:r>
      <w:r w:rsidR="002A6A88" w:rsidRPr="008B3934">
        <w:rPr>
          <w:rFonts w:ascii="Arial" w:eastAsia="Calibri" w:hAnsi="Arial" w:cs="Arial"/>
          <w:sz w:val="20"/>
          <w:szCs w:val="20"/>
        </w:rPr>
        <w:t xml:space="preserve"> </w:t>
      </w:r>
      <w:r w:rsidR="00C61B15" w:rsidRPr="008B3934">
        <w:rPr>
          <w:rFonts w:ascii="Arial" w:eastAsia="Calibri" w:hAnsi="Arial" w:cs="Arial"/>
          <w:b/>
          <w:bCs/>
          <w:sz w:val="20"/>
          <w:szCs w:val="20"/>
        </w:rPr>
        <w:t>kainą</w:t>
      </w:r>
      <w:r w:rsidR="00C61B15" w:rsidRPr="008B3934">
        <w:rPr>
          <w:rFonts w:ascii="Arial" w:eastAsia="Calibri" w:hAnsi="Arial" w:cs="Arial"/>
          <w:sz w:val="20"/>
          <w:szCs w:val="20"/>
        </w:rPr>
        <w:t>.</w:t>
      </w:r>
      <w:r w:rsidR="004E71CB" w:rsidRPr="008B3934">
        <w:rPr>
          <w:rFonts w:ascii="Arial" w:eastAsia="Calibri" w:hAnsi="Arial" w:cs="Arial"/>
          <w:sz w:val="20"/>
          <w:szCs w:val="20"/>
        </w:rPr>
        <w:t xml:space="preserve"> </w:t>
      </w:r>
      <w:r w:rsidR="00C803F2" w:rsidRPr="008B3934">
        <w:rPr>
          <w:rFonts w:ascii="Arial" w:eastAsia="Calibri" w:hAnsi="Arial" w:cs="Arial"/>
          <w:sz w:val="20"/>
          <w:szCs w:val="20"/>
        </w:rPr>
        <w:t>T</w:t>
      </w:r>
      <w:r w:rsidR="004E71CB" w:rsidRPr="008B3934">
        <w:rPr>
          <w:rFonts w:ascii="Arial" w:eastAsia="Calibri" w:hAnsi="Arial" w:cs="Arial"/>
          <w:sz w:val="20"/>
          <w:szCs w:val="20"/>
        </w:rPr>
        <w:t xml:space="preserve">iekėjo </w:t>
      </w:r>
      <w:r w:rsidR="00A63021" w:rsidRPr="008B3934">
        <w:rPr>
          <w:rFonts w:ascii="Arial" w:eastAsia="Calibri" w:hAnsi="Arial" w:cs="Arial"/>
          <w:sz w:val="20"/>
          <w:szCs w:val="20"/>
        </w:rPr>
        <w:t>P</w:t>
      </w:r>
      <w:r w:rsidR="004E71CB" w:rsidRPr="008B3934">
        <w:rPr>
          <w:rFonts w:ascii="Arial" w:eastAsia="Calibri" w:hAnsi="Arial" w:cs="Arial"/>
          <w:sz w:val="20"/>
          <w:szCs w:val="20"/>
        </w:rPr>
        <w:t>asiūlyme nurodyt</w:t>
      </w:r>
      <w:r w:rsidR="00C61B15" w:rsidRPr="008B3934">
        <w:rPr>
          <w:rFonts w:ascii="Arial" w:eastAsia="Calibri" w:hAnsi="Arial" w:cs="Arial"/>
          <w:sz w:val="20"/>
          <w:szCs w:val="20"/>
        </w:rPr>
        <w:t>a</w:t>
      </w:r>
      <w:r w:rsidR="004E71CB" w:rsidRPr="008B3934">
        <w:rPr>
          <w:rFonts w:ascii="Arial" w:eastAsia="Calibri" w:hAnsi="Arial" w:cs="Arial"/>
          <w:sz w:val="20"/>
          <w:szCs w:val="20"/>
        </w:rPr>
        <w:t xml:space="preserve"> </w:t>
      </w:r>
      <w:r w:rsidR="00003A3F" w:rsidRPr="008B3934">
        <w:rPr>
          <w:rFonts w:ascii="Arial" w:eastAsia="Calibri" w:hAnsi="Arial" w:cs="Arial"/>
          <w:sz w:val="20"/>
          <w:szCs w:val="20"/>
        </w:rPr>
        <w:t>kain</w:t>
      </w:r>
      <w:r w:rsidR="00C61B15" w:rsidRPr="008B3934">
        <w:rPr>
          <w:rFonts w:ascii="Arial" w:eastAsia="Calibri" w:hAnsi="Arial" w:cs="Arial"/>
          <w:sz w:val="20"/>
          <w:szCs w:val="20"/>
        </w:rPr>
        <w:t xml:space="preserve">a </w:t>
      </w:r>
      <w:r w:rsidR="00003A3F" w:rsidRPr="008B3934">
        <w:rPr>
          <w:rFonts w:ascii="Arial" w:eastAsia="Calibri" w:hAnsi="Arial" w:cs="Arial"/>
          <w:sz w:val="20"/>
          <w:szCs w:val="20"/>
        </w:rPr>
        <w:t xml:space="preserve"> turi būti apskaičiuota ir nurodyta taip, kaip reikalaujama </w:t>
      </w:r>
      <w:bookmarkStart w:id="31" w:name="_Hlk91157291"/>
      <w:r w:rsidR="00C803F2" w:rsidRPr="008B3934">
        <w:rPr>
          <w:rFonts w:ascii="Arial" w:eastAsia="Calibri" w:hAnsi="Arial" w:cs="Arial"/>
          <w:sz w:val="20"/>
          <w:szCs w:val="20"/>
        </w:rPr>
        <w:t>SPS</w:t>
      </w:r>
      <w:r w:rsidR="00A176D5" w:rsidRPr="008B3934">
        <w:rPr>
          <w:rFonts w:ascii="Arial" w:eastAsia="Calibri" w:hAnsi="Arial" w:cs="Arial"/>
          <w:sz w:val="20"/>
          <w:szCs w:val="20"/>
        </w:rPr>
        <w:t xml:space="preserve"> </w:t>
      </w:r>
      <w:bookmarkEnd w:id="31"/>
      <w:r w:rsidRPr="008B3934">
        <w:rPr>
          <w:rFonts w:ascii="Arial" w:hAnsi="Arial" w:cs="Arial"/>
          <w:sz w:val="20"/>
          <w:szCs w:val="20"/>
          <w:shd w:val="clear" w:color="auto" w:fill="FFFFFF"/>
        </w:rPr>
        <w:t>Priede Nr.</w:t>
      </w:r>
      <w:r w:rsidR="00B771D4" w:rsidRPr="008B3934">
        <w:rPr>
          <w:rFonts w:ascii="Arial" w:hAnsi="Arial" w:cs="Arial"/>
          <w:sz w:val="20"/>
          <w:szCs w:val="20"/>
          <w:shd w:val="clear" w:color="auto" w:fill="FFFFFF"/>
        </w:rPr>
        <w:t xml:space="preserve"> </w:t>
      </w:r>
      <w:r w:rsidR="00CA7667" w:rsidRPr="008B3934">
        <w:rPr>
          <w:rFonts w:ascii="Arial" w:hAnsi="Arial" w:cs="Arial"/>
          <w:sz w:val="20"/>
          <w:szCs w:val="20"/>
          <w:shd w:val="clear" w:color="auto" w:fill="FFFFFF"/>
        </w:rPr>
        <w:t>2</w:t>
      </w:r>
      <w:r w:rsidR="00B771D4" w:rsidRPr="008B3934">
        <w:rPr>
          <w:rFonts w:ascii="Arial" w:hAnsi="Arial" w:cs="Arial"/>
          <w:sz w:val="20"/>
          <w:szCs w:val="20"/>
          <w:shd w:val="clear" w:color="auto" w:fill="FFFFFF"/>
        </w:rPr>
        <w:t xml:space="preserve"> „Pasiūlymo forma“</w:t>
      </w:r>
      <w:r w:rsidR="00090235" w:rsidRPr="008B3934">
        <w:rPr>
          <w:rFonts w:ascii="Arial" w:eastAsia="Calibri" w:hAnsi="Arial" w:cs="Arial"/>
          <w:sz w:val="20"/>
          <w:szCs w:val="20"/>
        </w:rPr>
        <w:t>.</w:t>
      </w:r>
      <w:r w:rsidR="00090235" w:rsidRPr="008B3934">
        <w:rPr>
          <w:rFonts w:ascii="Arial" w:eastAsia="Calibri" w:hAnsi="Arial" w:cs="Arial"/>
          <w:color w:val="7030A0"/>
          <w:sz w:val="20"/>
          <w:szCs w:val="20"/>
        </w:rPr>
        <w:t xml:space="preserve"> </w:t>
      </w:r>
    </w:p>
    <w:p w14:paraId="102136D3" w14:textId="770BE76E" w:rsidR="00D734C6" w:rsidRPr="008B3934" w:rsidRDefault="00D734C6" w:rsidP="006140C3">
      <w:pPr>
        <w:pStyle w:val="Sraopastraipa"/>
        <w:numPr>
          <w:ilvl w:val="1"/>
          <w:numId w:val="23"/>
        </w:numPr>
        <w:spacing w:after="0" w:line="240" w:lineRule="auto"/>
        <w:ind w:left="567" w:hanging="567"/>
        <w:contextualSpacing w:val="0"/>
        <w:jc w:val="both"/>
        <w:rPr>
          <w:rFonts w:ascii="Arial" w:eastAsiaTheme="minorHAnsi" w:hAnsi="Arial" w:cs="Arial"/>
          <w:bCs/>
          <w:iCs/>
          <w:sz w:val="20"/>
          <w:szCs w:val="20"/>
        </w:rPr>
      </w:pPr>
      <w:r w:rsidRPr="008B3934">
        <w:rPr>
          <w:rFonts w:ascii="Arial" w:hAnsi="Arial" w:cs="Arial"/>
          <w:color w:val="000000" w:themeColor="text1"/>
          <w:sz w:val="20"/>
          <w:szCs w:val="20"/>
        </w:rPr>
        <w:t xml:space="preserve">Laimėjusiu </w:t>
      </w:r>
      <w:r w:rsidR="006140C3" w:rsidRPr="008B3934">
        <w:rPr>
          <w:rFonts w:ascii="Arial" w:hAnsi="Arial" w:cs="Arial"/>
          <w:color w:val="000000" w:themeColor="text1"/>
          <w:sz w:val="20"/>
          <w:szCs w:val="20"/>
        </w:rPr>
        <w:t>P</w:t>
      </w:r>
      <w:r w:rsidR="005D7D8C" w:rsidRPr="008B3934">
        <w:rPr>
          <w:rFonts w:ascii="Arial" w:hAnsi="Arial" w:cs="Arial"/>
          <w:color w:val="000000" w:themeColor="text1"/>
          <w:sz w:val="20"/>
          <w:szCs w:val="20"/>
        </w:rPr>
        <w:t>asiūlymu</w:t>
      </w:r>
      <w:r w:rsidRPr="008B3934">
        <w:rPr>
          <w:rFonts w:ascii="Arial" w:hAnsi="Arial" w:cs="Arial"/>
          <w:color w:val="000000" w:themeColor="text1"/>
          <w:sz w:val="20"/>
          <w:szCs w:val="20"/>
        </w:rPr>
        <w:t xml:space="preserve"> galės būti pripažintas tik 1 (vienas) </w:t>
      </w:r>
      <w:r w:rsidR="005D7D8C" w:rsidRPr="008B3934">
        <w:rPr>
          <w:rFonts w:ascii="Arial" w:hAnsi="Arial" w:cs="Arial"/>
          <w:color w:val="000000" w:themeColor="text1"/>
          <w:sz w:val="20"/>
          <w:szCs w:val="20"/>
        </w:rPr>
        <w:t xml:space="preserve">ekonomiškai naudingiausias </w:t>
      </w:r>
      <w:r w:rsidR="006140C3" w:rsidRPr="008B3934">
        <w:rPr>
          <w:rFonts w:ascii="Arial" w:hAnsi="Arial" w:cs="Arial"/>
          <w:color w:val="000000" w:themeColor="text1"/>
          <w:sz w:val="20"/>
          <w:szCs w:val="20"/>
        </w:rPr>
        <w:t>P</w:t>
      </w:r>
      <w:r w:rsidR="005D7D8C" w:rsidRPr="008B3934">
        <w:rPr>
          <w:rFonts w:ascii="Arial" w:hAnsi="Arial" w:cs="Arial"/>
          <w:color w:val="000000" w:themeColor="text1"/>
          <w:sz w:val="20"/>
          <w:szCs w:val="20"/>
        </w:rPr>
        <w:t xml:space="preserve">asiūlymas, esantis </w:t>
      </w:r>
      <w:r w:rsidR="006140C3" w:rsidRPr="008B3934">
        <w:rPr>
          <w:rFonts w:ascii="Arial" w:hAnsi="Arial" w:cs="Arial"/>
          <w:color w:val="000000" w:themeColor="text1"/>
          <w:sz w:val="20"/>
          <w:szCs w:val="20"/>
        </w:rPr>
        <w:t>P</w:t>
      </w:r>
      <w:r w:rsidR="005D7D8C" w:rsidRPr="008B3934">
        <w:rPr>
          <w:rFonts w:ascii="Arial" w:hAnsi="Arial" w:cs="Arial"/>
          <w:color w:val="000000" w:themeColor="text1"/>
          <w:sz w:val="20"/>
          <w:szCs w:val="20"/>
        </w:rPr>
        <w:t>asiūlymų eilės pirmoj</w:t>
      </w:r>
      <w:r w:rsidR="006F21F1" w:rsidRPr="008B3934">
        <w:rPr>
          <w:rFonts w:ascii="Arial" w:hAnsi="Arial" w:cs="Arial"/>
          <w:color w:val="000000" w:themeColor="text1"/>
          <w:sz w:val="20"/>
          <w:szCs w:val="20"/>
        </w:rPr>
        <w:t>e</w:t>
      </w:r>
      <w:r w:rsidR="005D7D8C" w:rsidRPr="008B3934">
        <w:rPr>
          <w:rFonts w:ascii="Arial" w:hAnsi="Arial" w:cs="Arial"/>
          <w:color w:val="000000" w:themeColor="text1"/>
          <w:sz w:val="20"/>
          <w:szCs w:val="20"/>
        </w:rPr>
        <w:t xml:space="preserve"> vietoje</w:t>
      </w:r>
      <w:r w:rsidRPr="008B3934">
        <w:rPr>
          <w:rFonts w:ascii="Arial" w:hAnsi="Arial" w:cs="Arial"/>
          <w:color w:val="000000" w:themeColor="text1"/>
          <w:sz w:val="20"/>
          <w:szCs w:val="20"/>
        </w:rPr>
        <w:t xml:space="preserve">. </w:t>
      </w:r>
    </w:p>
    <w:p w14:paraId="6C7E9767" w14:textId="2249769E" w:rsidR="00490773" w:rsidRPr="008B3934" w:rsidRDefault="00490773" w:rsidP="008B3934">
      <w:pPr>
        <w:pStyle w:val="Sraopastraipa"/>
        <w:numPr>
          <w:ilvl w:val="1"/>
          <w:numId w:val="23"/>
        </w:numPr>
        <w:spacing w:after="0" w:line="240" w:lineRule="auto"/>
        <w:ind w:left="567" w:hanging="567"/>
        <w:contextualSpacing w:val="0"/>
        <w:jc w:val="both"/>
        <w:rPr>
          <w:rFonts w:ascii="Arial" w:eastAsiaTheme="minorHAnsi" w:hAnsi="Arial" w:cs="Arial"/>
          <w:bCs/>
          <w:iCs/>
          <w:sz w:val="20"/>
          <w:szCs w:val="20"/>
        </w:rPr>
      </w:pPr>
      <w:r w:rsidRPr="008B3934">
        <w:rPr>
          <w:rFonts w:ascii="Arial" w:hAnsi="Arial" w:cs="Arial"/>
          <w:sz w:val="20"/>
          <w:szCs w:val="20"/>
        </w:rPr>
        <w:t>Tiekėjo Pasiūlymas bus atmestas, jei Pasiūlymo kaina bus per didelė ir nepriimtina.</w:t>
      </w:r>
      <w:r w:rsidR="005B6DB9" w:rsidRPr="008B3934">
        <w:rPr>
          <w:rFonts w:ascii="Arial" w:hAnsi="Arial" w:cs="Arial"/>
          <w:sz w:val="20"/>
          <w:szCs w:val="20"/>
        </w:rPr>
        <w:t xml:space="preserve"> </w:t>
      </w:r>
      <w:r w:rsidRPr="008B3934">
        <w:rPr>
          <w:rFonts w:ascii="Arial" w:hAnsi="Arial" w:cs="Arial"/>
          <w:sz w:val="20"/>
          <w:szCs w:val="20"/>
        </w:rPr>
        <w:t xml:space="preserve">Per didele ir nepriimtina </w:t>
      </w:r>
      <w:r w:rsidR="005B6DB9" w:rsidRPr="008B3934">
        <w:rPr>
          <w:rFonts w:ascii="Arial" w:hAnsi="Arial" w:cs="Arial"/>
          <w:sz w:val="20"/>
          <w:szCs w:val="20"/>
        </w:rPr>
        <w:t>P</w:t>
      </w:r>
      <w:r w:rsidRPr="008B3934">
        <w:rPr>
          <w:rFonts w:ascii="Arial" w:hAnsi="Arial" w:cs="Arial"/>
          <w:sz w:val="20"/>
          <w:szCs w:val="20"/>
        </w:rPr>
        <w:t xml:space="preserve">asiūlymo kaina bus laikoma tokia kaina, kuomet </w:t>
      </w:r>
      <w:r w:rsidR="005B6DB9" w:rsidRPr="008B3934">
        <w:rPr>
          <w:rFonts w:ascii="Arial" w:hAnsi="Arial" w:cs="Arial"/>
          <w:sz w:val="20"/>
          <w:szCs w:val="20"/>
        </w:rPr>
        <w:t>P</w:t>
      </w:r>
      <w:r w:rsidRPr="008B3934">
        <w:rPr>
          <w:rFonts w:ascii="Arial" w:hAnsi="Arial" w:cs="Arial"/>
          <w:sz w:val="20"/>
          <w:szCs w:val="20"/>
        </w:rPr>
        <w:t xml:space="preserve">asiūlyme nurodyta kaina (be PVM) viršys SPS 2.2 punkte nurodytą sumą (be PVM). </w:t>
      </w:r>
    </w:p>
    <w:p w14:paraId="06FB8148" w14:textId="25D5CAF0" w:rsidR="003300F2" w:rsidRPr="008B3934" w:rsidRDefault="00581257" w:rsidP="00581257">
      <w:pPr>
        <w:pStyle w:val="Antrat1"/>
        <w:numPr>
          <w:ilvl w:val="0"/>
          <w:numId w:val="23"/>
        </w:numPr>
        <w:tabs>
          <w:tab w:val="left" w:pos="709"/>
        </w:tabs>
        <w:rPr>
          <w:rFonts w:ascii="Arial" w:hAnsi="Arial" w:cs="Arial"/>
          <w:sz w:val="20"/>
          <w:szCs w:val="20"/>
        </w:rPr>
      </w:pPr>
      <w:bookmarkStart w:id="32" w:name="_Toc234094110"/>
      <w:r w:rsidRPr="00DB2A14">
        <w:rPr>
          <w:rFonts w:ascii="Arial" w:hAnsi="Arial" w:cs="Arial"/>
          <w:b/>
          <w:bCs/>
          <w:sz w:val="20"/>
          <w:szCs w:val="20"/>
        </w:rPr>
        <w:t>SUTARTIES SUDARYMAS</w:t>
      </w:r>
      <w:r w:rsidR="002F6E54" w:rsidRPr="00DB2A14">
        <w:rPr>
          <w:rFonts w:ascii="Arial" w:hAnsi="Arial" w:cs="Arial"/>
          <w:b/>
          <w:bCs/>
          <w:sz w:val="20"/>
          <w:szCs w:val="20"/>
        </w:rPr>
        <w:t>, SUTARTIES KAINA, SUTARTIES ĮVYKDYMO UŽTIKRINIMAS</w:t>
      </w:r>
      <w:bookmarkEnd w:id="32"/>
    </w:p>
    <w:p w14:paraId="27CAEFF7" w14:textId="080A23B3" w:rsidR="00F57665" w:rsidRPr="008B3934" w:rsidRDefault="00F57665" w:rsidP="003E68E1">
      <w:pPr>
        <w:pStyle w:val="Sraopastraipa"/>
        <w:numPr>
          <w:ilvl w:val="1"/>
          <w:numId w:val="23"/>
        </w:numPr>
        <w:spacing w:after="0" w:line="240" w:lineRule="auto"/>
        <w:ind w:left="567" w:hanging="567"/>
        <w:jc w:val="both"/>
        <w:rPr>
          <w:rFonts w:ascii="Arial" w:hAnsi="Arial" w:cs="Arial"/>
          <w:color w:val="000000" w:themeColor="text1"/>
          <w:sz w:val="20"/>
          <w:szCs w:val="20"/>
        </w:rPr>
      </w:pPr>
      <w:r w:rsidRPr="008B3934">
        <w:rPr>
          <w:rFonts w:ascii="Arial" w:hAnsi="Arial" w:cs="Arial"/>
          <w:color w:val="000000" w:themeColor="text1"/>
          <w:sz w:val="20"/>
          <w:szCs w:val="20"/>
        </w:rPr>
        <w:t xml:space="preserve">Ši </w:t>
      </w:r>
      <w:r w:rsidR="00B900AB" w:rsidRPr="008B3934">
        <w:rPr>
          <w:rFonts w:ascii="Arial" w:hAnsi="Arial" w:cs="Arial"/>
          <w:color w:val="000000" w:themeColor="text1"/>
          <w:sz w:val="20"/>
          <w:szCs w:val="20"/>
        </w:rPr>
        <w:t>P</w:t>
      </w:r>
      <w:r w:rsidRPr="008B3934">
        <w:rPr>
          <w:rFonts w:ascii="Arial" w:hAnsi="Arial" w:cs="Arial"/>
          <w:color w:val="000000" w:themeColor="text1"/>
          <w:sz w:val="20"/>
          <w:szCs w:val="20"/>
        </w:rPr>
        <w:t xml:space="preserve">irkimo procedūra atliekama siekiant sudaryti </w:t>
      </w:r>
      <w:r w:rsidR="00B900AB" w:rsidRPr="008B3934">
        <w:rPr>
          <w:rFonts w:ascii="Arial" w:hAnsi="Arial" w:cs="Arial"/>
          <w:color w:val="000000" w:themeColor="text1"/>
          <w:sz w:val="20"/>
          <w:szCs w:val="20"/>
        </w:rPr>
        <w:t>S</w:t>
      </w:r>
      <w:r w:rsidRPr="008B3934">
        <w:rPr>
          <w:rFonts w:ascii="Arial" w:hAnsi="Arial" w:cs="Arial"/>
          <w:color w:val="000000" w:themeColor="text1"/>
          <w:sz w:val="20"/>
          <w:szCs w:val="20"/>
        </w:rPr>
        <w:t>utartį</w:t>
      </w:r>
      <w:r w:rsidR="009A7D11" w:rsidRPr="008B3934">
        <w:rPr>
          <w:rFonts w:ascii="Arial" w:hAnsi="Arial" w:cs="Arial"/>
          <w:color w:val="000000" w:themeColor="text1"/>
          <w:sz w:val="20"/>
          <w:szCs w:val="20"/>
        </w:rPr>
        <w:t xml:space="preserve"> su </w:t>
      </w:r>
      <w:r w:rsidR="00B900AB" w:rsidRPr="008B3934">
        <w:rPr>
          <w:rFonts w:ascii="Arial" w:hAnsi="Arial" w:cs="Arial"/>
          <w:color w:val="000000" w:themeColor="text1"/>
          <w:sz w:val="20"/>
          <w:szCs w:val="20"/>
        </w:rPr>
        <w:t>T</w:t>
      </w:r>
      <w:r w:rsidR="009A7D11" w:rsidRPr="008B3934">
        <w:rPr>
          <w:rFonts w:ascii="Arial" w:hAnsi="Arial" w:cs="Arial"/>
          <w:color w:val="000000" w:themeColor="text1"/>
          <w:sz w:val="20"/>
          <w:szCs w:val="20"/>
        </w:rPr>
        <w:t xml:space="preserve">iekėju, kurio </w:t>
      </w:r>
      <w:r w:rsidR="00B900AB" w:rsidRPr="008B3934">
        <w:rPr>
          <w:rFonts w:ascii="Arial" w:hAnsi="Arial" w:cs="Arial"/>
          <w:color w:val="000000" w:themeColor="text1"/>
          <w:sz w:val="20"/>
          <w:szCs w:val="20"/>
        </w:rPr>
        <w:t>P</w:t>
      </w:r>
      <w:r w:rsidR="009A7D11" w:rsidRPr="008B3934">
        <w:rPr>
          <w:rFonts w:ascii="Arial" w:hAnsi="Arial" w:cs="Arial"/>
          <w:color w:val="000000" w:themeColor="text1"/>
          <w:sz w:val="20"/>
          <w:szCs w:val="20"/>
        </w:rPr>
        <w:t>asiūlymas</w:t>
      </w:r>
      <w:r w:rsidR="007B12FF" w:rsidRPr="008B3934">
        <w:rPr>
          <w:rFonts w:ascii="Arial" w:hAnsi="Arial" w:cs="Arial"/>
          <w:color w:val="000000" w:themeColor="text1"/>
          <w:sz w:val="20"/>
          <w:szCs w:val="20"/>
        </w:rPr>
        <w:t xml:space="preserve">, vadovaujantis </w:t>
      </w:r>
      <w:r w:rsidR="00B900AB" w:rsidRPr="008B3934">
        <w:rPr>
          <w:rFonts w:ascii="Arial" w:hAnsi="Arial" w:cs="Arial"/>
          <w:color w:val="000000" w:themeColor="text1"/>
          <w:sz w:val="20"/>
          <w:szCs w:val="20"/>
        </w:rPr>
        <w:t>P</w:t>
      </w:r>
      <w:r w:rsidR="007B12FF" w:rsidRPr="008B3934">
        <w:rPr>
          <w:rFonts w:ascii="Arial" w:hAnsi="Arial" w:cs="Arial"/>
          <w:color w:val="000000" w:themeColor="text1"/>
          <w:sz w:val="20"/>
          <w:szCs w:val="20"/>
        </w:rPr>
        <w:t xml:space="preserve">irkimo </w:t>
      </w:r>
      <w:r w:rsidR="00207E40" w:rsidRPr="008B3934">
        <w:rPr>
          <w:rFonts w:ascii="Arial" w:hAnsi="Arial" w:cs="Arial"/>
          <w:color w:val="000000" w:themeColor="text1"/>
          <w:sz w:val="20"/>
          <w:szCs w:val="20"/>
        </w:rPr>
        <w:t>sąlygose</w:t>
      </w:r>
      <w:r w:rsidR="007B12FF" w:rsidRPr="008B3934">
        <w:rPr>
          <w:rFonts w:ascii="Arial" w:hAnsi="Arial" w:cs="Arial"/>
          <w:color w:val="0070C0"/>
          <w:sz w:val="20"/>
          <w:szCs w:val="20"/>
        </w:rPr>
        <w:t xml:space="preserve"> </w:t>
      </w:r>
      <w:r w:rsidR="007B12FF" w:rsidRPr="008B3934">
        <w:rPr>
          <w:rFonts w:ascii="Arial" w:hAnsi="Arial" w:cs="Arial"/>
          <w:color w:val="000000" w:themeColor="text1"/>
          <w:sz w:val="20"/>
          <w:szCs w:val="20"/>
        </w:rPr>
        <w:t>nustatyta tvarka</w:t>
      </w:r>
      <w:r w:rsidR="0023505D" w:rsidRPr="008B3934">
        <w:rPr>
          <w:rFonts w:ascii="Arial" w:hAnsi="Arial" w:cs="Arial"/>
          <w:color w:val="000000" w:themeColor="text1"/>
          <w:sz w:val="20"/>
          <w:szCs w:val="20"/>
        </w:rPr>
        <w:t>,</w:t>
      </w:r>
      <w:r w:rsidR="009A7D11" w:rsidRPr="008B3934">
        <w:rPr>
          <w:rFonts w:ascii="Arial" w:hAnsi="Arial" w:cs="Arial"/>
          <w:color w:val="000000" w:themeColor="text1"/>
          <w:sz w:val="20"/>
          <w:szCs w:val="20"/>
        </w:rPr>
        <w:t xml:space="preserve"> bus pripažintas </w:t>
      </w:r>
      <w:r w:rsidR="003E68E1" w:rsidRPr="008B3934">
        <w:rPr>
          <w:rFonts w:ascii="Arial" w:hAnsi="Arial" w:cs="Arial"/>
          <w:color w:val="000000" w:themeColor="text1"/>
          <w:sz w:val="20"/>
          <w:szCs w:val="20"/>
        </w:rPr>
        <w:t>laimė</w:t>
      </w:r>
      <w:r w:rsidR="008B004D" w:rsidRPr="008B3934">
        <w:rPr>
          <w:rFonts w:ascii="Arial" w:hAnsi="Arial" w:cs="Arial"/>
          <w:color w:val="000000" w:themeColor="text1"/>
          <w:sz w:val="20"/>
          <w:szCs w:val="20"/>
        </w:rPr>
        <w:t>jusiu</w:t>
      </w:r>
      <w:r w:rsidR="00493113" w:rsidRPr="008B3934">
        <w:rPr>
          <w:rFonts w:ascii="Arial" w:hAnsi="Arial" w:cs="Arial"/>
          <w:color w:val="000000" w:themeColor="text1"/>
          <w:sz w:val="20"/>
          <w:szCs w:val="20"/>
        </w:rPr>
        <w:t>.</w:t>
      </w:r>
      <w:r w:rsidR="00F065D6" w:rsidRPr="008B3934">
        <w:rPr>
          <w:rFonts w:ascii="Arial" w:hAnsi="Arial" w:cs="Arial"/>
          <w:color w:val="000000" w:themeColor="text1"/>
          <w:sz w:val="20"/>
          <w:szCs w:val="20"/>
        </w:rPr>
        <w:t xml:space="preserve"> </w:t>
      </w:r>
      <w:r w:rsidR="004B2DE4" w:rsidRPr="008B3934">
        <w:rPr>
          <w:rFonts w:ascii="Arial" w:hAnsi="Arial" w:cs="Arial"/>
          <w:sz w:val="20"/>
          <w:szCs w:val="20"/>
        </w:rPr>
        <w:t xml:space="preserve">Sutarties sąlygos pateikiamos </w:t>
      </w:r>
      <w:r w:rsidR="005B0861" w:rsidRPr="008B3934">
        <w:rPr>
          <w:rFonts w:ascii="Arial" w:hAnsi="Arial" w:cs="Arial"/>
          <w:sz w:val="20"/>
          <w:szCs w:val="20"/>
        </w:rPr>
        <w:t xml:space="preserve">SPS Priede Nr. </w:t>
      </w:r>
      <w:r w:rsidR="002061CD" w:rsidRPr="008B3934">
        <w:rPr>
          <w:rFonts w:ascii="Arial" w:hAnsi="Arial" w:cs="Arial"/>
          <w:sz w:val="20"/>
          <w:szCs w:val="20"/>
        </w:rPr>
        <w:t>6</w:t>
      </w:r>
      <w:r w:rsidR="005B0861" w:rsidRPr="008B3934">
        <w:rPr>
          <w:rFonts w:ascii="Arial" w:hAnsi="Arial" w:cs="Arial"/>
          <w:sz w:val="20"/>
          <w:szCs w:val="20"/>
        </w:rPr>
        <w:t xml:space="preserve">. </w:t>
      </w:r>
    </w:p>
    <w:p w14:paraId="4A540951" w14:textId="7EBC3FD9" w:rsidR="005023C9" w:rsidRPr="008B3934" w:rsidRDefault="00080AB3" w:rsidP="004C04E8">
      <w:pPr>
        <w:pStyle w:val="Sraopastraipa"/>
        <w:numPr>
          <w:ilvl w:val="1"/>
          <w:numId w:val="23"/>
        </w:numPr>
        <w:spacing w:after="0" w:line="240" w:lineRule="auto"/>
        <w:ind w:left="567" w:hanging="567"/>
        <w:jc w:val="both"/>
        <w:rPr>
          <w:rFonts w:ascii="Arial" w:hAnsi="Arial" w:cs="Arial"/>
          <w:i/>
          <w:iCs/>
          <w:sz w:val="20"/>
          <w:szCs w:val="20"/>
          <w:u w:val="single"/>
        </w:rPr>
      </w:pPr>
      <w:r w:rsidRPr="008B3934">
        <w:rPr>
          <w:rFonts w:ascii="Arial" w:hAnsi="Arial" w:cs="Arial"/>
          <w:sz w:val="20"/>
          <w:szCs w:val="20"/>
        </w:rPr>
        <w:t xml:space="preserve">Su </w:t>
      </w:r>
      <w:r w:rsidRPr="008B3934">
        <w:rPr>
          <w:rFonts w:ascii="Arial" w:hAnsi="Arial" w:cs="Arial"/>
          <w:color w:val="000000" w:themeColor="text1"/>
          <w:sz w:val="20"/>
          <w:szCs w:val="20"/>
        </w:rPr>
        <w:t>Pirkimo laimėtoju</w:t>
      </w:r>
      <w:r w:rsidRPr="008B3934">
        <w:rPr>
          <w:rFonts w:ascii="Arial" w:hAnsi="Arial" w:cs="Arial"/>
          <w:sz w:val="20"/>
          <w:szCs w:val="20"/>
        </w:rPr>
        <w:t xml:space="preserve"> sudaromos Sutarties kaina bus lygi</w:t>
      </w:r>
      <w:r w:rsidR="005B6DB9" w:rsidRPr="008B3934">
        <w:rPr>
          <w:rFonts w:ascii="Arial" w:hAnsi="Arial" w:cs="Arial"/>
          <w:sz w:val="20"/>
          <w:szCs w:val="20"/>
        </w:rPr>
        <w:t xml:space="preserve"> laimėjusio Pasiūlymo kainai.</w:t>
      </w:r>
      <w:r w:rsidRPr="008B3934">
        <w:rPr>
          <w:rFonts w:ascii="Arial" w:hAnsi="Arial" w:cs="Arial"/>
          <w:sz w:val="20"/>
          <w:szCs w:val="20"/>
        </w:rPr>
        <w:t xml:space="preserve"> </w:t>
      </w:r>
    </w:p>
    <w:p w14:paraId="7C307714" w14:textId="380AE570" w:rsidR="00047275" w:rsidRPr="008B3934" w:rsidRDefault="00047275" w:rsidP="004C04E8">
      <w:pPr>
        <w:pStyle w:val="Sraopastraipa"/>
        <w:numPr>
          <w:ilvl w:val="1"/>
          <w:numId w:val="23"/>
        </w:numPr>
        <w:spacing w:after="0" w:line="240" w:lineRule="auto"/>
        <w:ind w:left="567" w:hanging="567"/>
        <w:jc w:val="both"/>
        <w:rPr>
          <w:rFonts w:ascii="Arial" w:hAnsi="Arial" w:cs="Arial"/>
          <w:i/>
          <w:iCs/>
          <w:sz w:val="20"/>
          <w:szCs w:val="20"/>
          <w:u w:val="single"/>
        </w:rPr>
      </w:pPr>
      <w:r w:rsidRPr="008B3934">
        <w:rPr>
          <w:rFonts w:ascii="Arial" w:hAnsi="Arial" w:cs="Arial"/>
          <w:sz w:val="20"/>
          <w:szCs w:val="20"/>
        </w:rPr>
        <w:t>Sudaromos Sutarties maksimalus</w:t>
      </w:r>
      <w:r w:rsidR="006D0A06">
        <w:rPr>
          <w:rFonts w:ascii="Arial" w:hAnsi="Arial" w:cs="Arial"/>
          <w:sz w:val="20"/>
          <w:szCs w:val="20"/>
        </w:rPr>
        <w:t xml:space="preserve"> </w:t>
      </w:r>
      <w:r w:rsidR="00B27DB8" w:rsidRPr="008B3934">
        <w:rPr>
          <w:rFonts w:ascii="Arial" w:hAnsi="Arial" w:cs="Arial"/>
          <w:sz w:val="20"/>
          <w:szCs w:val="20"/>
        </w:rPr>
        <w:t xml:space="preserve">galiojimo </w:t>
      </w:r>
      <w:r w:rsidRPr="008B3934">
        <w:rPr>
          <w:rFonts w:ascii="Arial" w:hAnsi="Arial" w:cs="Arial"/>
          <w:sz w:val="20"/>
          <w:szCs w:val="20"/>
        </w:rPr>
        <w:t xml:space="preserve">terminas </w:t>
      </w:r>
      <w:r w:rsidR="00F900B4" w:rsidRPr="008B3934">
        <w:rPr>
          <w:rFonts w:ascii="Arial" w:hAnsi="Arial" w:cs="Arial"/>
          <w:sz w:val="20"/>
          <w:szCs w:val="20"/>
        </w:rPr>
        <w:t>–</w:t>
      </w:r>
      <w:r w:rsidRPr="008B3934">
        <w:rPr>
          <w:rFonts w:ascii="Arial" w:hAnsi="Arial" w:cs="Arial"/>
          <w:sz w:val="20"/>
          <w:szCs w:val="20"/>
        </w:rPr>
        <w:t xml:space="preserve"> </w:t>
      </w:r>
      <w:r w:rsidR="002061CD" w:rsidRPr="008B3934">
        <w:rPr>
          <w:rFonts w:ascii="Arial" w:hAnsi="Arial" w:cs="Arial"/>
          <w:sz w:val="20"/>
          <w:szCs w:val="20"/>
        </w:rPr>
        <w:t>37 (trisdešimt septyni)</w:t>
      </w:r>
      <w:r w:rsidR="00F900B4" w:rsidRPr="008B3934">
        <w:rPr>
          <w:rFonts w:ascii="Arial" w:hAnsi="Arial" w:cs="Arial"/>
          <w:sz w:val="20"/>
          <w:szCs w:val="20"/>
        </w:rPr>
        <w:t xml:space="preserve"> mėnesiai, įskaitant apmokėjimui skirtą terminą.</w:t>
      </w:r>
    </w:p>
    <w:p w14:paraId="1EFFB6E7" w14:textId="1B11CB49" w:rsidR="00E77BD1" w:rsidRPr="008B3934" w:rsidRDefault="00DB4224" w:rsidP="008B3934">
      <w:pPr>
        <w:pStyle w:val="Sraopastraipa"/>
        <w:numPr>
          <w:ilvl w:val="1"/>
          <w:numId w:val="23"/>
        </w:numPr>
        <w:spacing w:after="0" w:line="240" w:lineRule="auto"/>
        <w:ind w:left="567" w:hanging="567"/>
        <w:jc w:val="both"/>
        <w:rPr>
          <w:rFonts w:ascii="Arial" w:hAnsi="Arial" w:cs="Arial"/>
          <w:i/>
          <w:iCs/>
          <w:sz w:val="20"/>
          <w:szCs w:val="20"/>
          <w:u w:val="single"/>
        </w:rPr>
      </w:pPr>
      <w:r w:rsidRPr="008B3934">
        <w:rPr>
          <w:rFonts w:ascii="Arial" w:hAnsi="Arial" w:cs="Arial"/>
          <w:sz w:val="20"/>
          <w:szCs w:val="20"/>
        </w:rPr>
        <w:t xml:space="preserve">Taikomas Sutarties įvykdymo užtikrinimas. </w:t>
      </w:r>
      <w:r w:rsidR="001C3FCC" w:rsidRPr="008B3934">
        <w:rPr>
          <w:rFonts w:ascii="Arial" w:hAnsi="Arial" w:cs="Arial"/>
          <w:sz w:val="20"/>
          <w:szCs w:val="20"/>
        </w:rPr>
        <w:t>Tiekėjas ne vėliau kaip per 10 (dešimt) darbo dienų nuo Sutarties pasirašymo dienos turi pateikti Perkančiajam Subjektui Sutarties įvykdymo užtikrinimą</w:t>
      </w:r>
      <w:r w:rsidRPr="008B3934">
        <w:rPr>
          <w:rFonts w:ascii="Arial" w:hAnsi="Arial" w:cs="Arial"/>
          <w:sz w:val="20"/>
          <w:szCs w:val="20"/>
        </w:rPr>
        <w:t xml:space="preserve"> pagal SPS Priede Nr. </w:t>
      </w:r>
      <w:r w:rsidR="00F83213" w:rsidRPr="008B3934">
        <w:rPr>
          <w:rFonts w:ascii="Arial" w:hAnsi="Arial" w:cs="Arial"/>
          <w:sz w:val="20"/>
          <w:szCs w:val="20"/>
        </w:rPr>
        <w:t>6</w:t>
      </w:r>
      <w:r w:rsidR="009D1837" w:rsidRPr="008B3934">
        <w:rPr>
          <w:rFonts w:ascii="Arial" w:hAnsi="Arial" w:cs="Arial"/>
          <w:sz w:val="20"/>
          <w:szCs w:val="20"/>
        </w:rPr>
        <w:t xml:space="preserve"> „Sutarties projektas“ </w:t>
      </w:r>
      <w:r w:rsidRPr="008B3934">
        <w:rPr>
          <w:rFonts w:ascii="Arial" w:hAnsi="Arial" w:cs="Arial"/>
          <w:sz w:val="20"/>
          <w:szCs w:val="20"/>
        </w:rPr>
        <w:t>nurodytas sąlygas.</w:t>
      </w:r>
    </w:p>
    <w:p w14:paraId="6CCBB02E" w14:textId="7CB3DEE2" w:rsidR="00516E99" w:rsidRPr="008B3934" w:rsidRDefault="00516E99" w:rsidP="00516E99">
      <w:pPr>
        <w:pStyle w:val="Sraopastraipa"/>
        <w:numPr>
          <w:ilvl w:val="1"/>
          <w:numId w:val="23"/>
        </w:numPr>
        <w:tabs>
          <w:tab w:val="left" w:pos="709"/>
          <w:tab w:val="right" w:leader="dot" w:pos="851"/>
          <w:tab w:val="left" w:pos="993"/>
        </w:tabs>
        <w:spacing w:after="0"/>
        <w:jc w:val="both"/>
        <w:rPr>
          <w:rFonts w:ascii="Arial" w:eastAsia="Calibri" w:hAnsi="Arial" w:cs="Arial"/>
          <w:color w:val="000000" w:themeColor="text1"/>
          <w:sz w:val="20"/>
          <w:szCs w:val="20"/>
        </w:rPr>
      </w:pPr>
      <w:r w:rsidRPr="008B3934">
        <w:rPr>
          <w:rFonts w:ascii="Arial" w:eastAsia="Calibri" w:hAnsi="Arial" w:cs="Arial"/>
          <w:color w:val="000000" w:themeColor="text1"/>
          <w:sz w:val="20"/>
          <w:szCs w:val="20"/>
        </w:rPr>
        <w:t>Sutarties sąlygos pateikiamos S</w:t>
      </w:r>
      <w:r w:rsidR="00A3183B" w:rsidRPr="008B3934">
        <w:rPr>
          <w:rFonts w:ascii="Arial" w:eastAsia="Calibri" w:hAnsi="Arial" w:cs="Arial"/>
          <w:color w:val="000000" w:themeColor="text1"/>
          <w:sz w:val="20"/>
          <w:szCs w:val="20"/>
        </w:rPr>
        <w:t>PS Priede Nr.</w:t>
      </w:r>
      <w:r w:rsidR="009D1837" w:rsidRPr="008B3934">
        <w:rPr>
          <w:rFonts w:ascii="Arial" w:eastAsia="Calibri" w:hAnsi="Arial" w:cs="Arial"/>
          <w:color w:val="000000" w:themeColor="text1"/>
          <w:sz w:val="20"/>
          <w:szCs w:val="20"/>
        </w:rPr>
        <w:t xml:space="preserve"> 6</w:t>
      </w:r>
      <w:r w:rsidRPr="008B3934">
        <w:rPr>
          <w:rFonts w:ascii="Arial" w:eastAsia="Calibri" w:hAnsi="Arial" w:cs="Arial"/>
          <w:color w:val="000000" w:themeColor="text1"/>
          <w:sz w:val="20"/>
          <w:szCs w:val="20"/>
        </w:rPr>
        <w:t xml:space="preserve"> „Sutarties projektas“.</w:t>
      </w:r>
      <w:r w:rsidRPr="008B3934">
        <w:rPr>
          <w:rFonts w:ascii="Arial" w:hAnsi="Arial" w:cs="Arial"/>
          <w:sz w:val="20"/>
          <w:szCs w:val="20"/>
        </w:rPr>
        <w:t xml:space="preserve"> Pasirašant Sutartį, jos projekte pateiktos sąlygos negali būti keičiamos.</w:t>
      </w:r>
    </w:p>
    <w:p w14:paraId="5EE9539C" w14:textId="77777777" w:rsidR="00F83213" w:rsidRPr="00E27FCC" w:rsidRDefault="00F83213" w:rsidP="00F83213">
      <w:pPr>
        <w:pStyle w:val="Sraopastraipa"/>
        <w:tabs>
          <w:tab w:val="left" w:pos="709"/>
          <w:tab w:val="right" w:leader="dot" w:pos="851"/>
          <w:tab w:val="left" w:pos="993"/>
        </w:tabs>
        <w:ind w:left="567"/>
        <w:rPr>
          <w:rFonts w:ascii="Arial" w:eastAsia="Calibri" w:hAnsi="Arial" w:cs="Arial"/>
          <w:color w:val="000000" w:themeColor="text1"/>
          <w:sz w:val="20"/>
          <w:szCs w:val="20"/>
        </w:rPr>
      </w:pPr>
    </w:p>
    <w:p w14:paraId="3839664F" w14:textId="2F130A56" w:rsidR="00F83213" w:rsidRPr="00E27FCC" w:rsidRDefault="00F83213" w:rsidP="001C7415">
      <w:pPr>
        <w:pStyle w:val="paragraph"/>
        <w:numPr>
          <w:ilvl w:val="0"/>
          <w:numId w:val="30"/>
        </w:numPr>
        <w:spacing w:before="0" w:beforeAutospacing="0" w:after="0" w:afterAutospacing="0"/>
        <w:textAlignment w:val="baseline"/>
        <w:rPr>
          <w:rStyle w:val="eop"/>
          <w:rFonts w:ascii="Arial" w:hAnsi="Arial" w:cs="Arial"/>
          <w:b/>
          <w:bCs/>
          <w:sz w:val="20"/>
          <w:szCs w:val="20"/>
        </w:rPr>
      </w:pPr>
      <w:r w:rsidRPr="00E27FCC">
        <w:rPr>
          <w:rStyle w:val="normaltextrun"/>
          <w:rFonts w:ascii="Arial" w:hAnsi="Arial" w:cs="Arial"/>
          <w:b/>
          <w:bCs/>
          <w:sz w:val="20"/>
          <w:szCs w:val="20"/>
        </w:rPr>
        <w:t>ATITIKTIES NACIONALINIO SAUGUMO INTERESAMS PATIKRA</w:t>
      </w:r>
    </w:p>
    <w:p w14:paraId="0D16A7FD" w14:textId="77777777" w:rsidR="00F83213" w:rsidRDefault="00F83213" w:rsidP="00F83213">
      <w:pPr>
        <w:pStyle w:val="paragraph"/>
        <w:spacing w:before="0" w:beforeAutospacing="0" w:after="0" w:afterAutospacing="0"/>
        <w:ind w:left="360"/>
        <w:textAlignment w:val="baseline"/>
        <w:rPr>
          <w:rFonts w:ascii="Arial" w:hAnsi="Arial" w:cs="Arial"/>
          <w:color w:val="0F4761"/>
          <w:sz w:val="20"/>
          <w:szCs w:val="20"/>
        </w:rPr>
      </w:pPr>
    </w:p>
    <w:p w14:paraId="39374CBC" w14:textId="77777777"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 xml:space="preserve">10.1. Vadovaujantis Nacionaliniam saugumui užtikrinti svarbių objektų apsaugos įstatymo 13 straipsnio reikalavimais, Perkantysis subjektas informuos Nacionaliniam saugumui užtikrinti svarbių objektų apsaugos koordinavimo komisiją (toliau – </w:t>
      </w:r>
      <w:r w:rsidRPr="00E27FCC">
        <w:rPr>
          <w:rStyle w:val="normaltextrun"/>
          <w:rFonts w:ascii="Arial" w:hAnsi="Arial" w:cs="Arial"/>
          <w:b/>
          <w:bCs/>
          <w:sz w:val="20"/>
          <w:szCs w:val="20"/>
        </w:rPr>
        <w:t>Koordinavimo komisija</w:t>
      </w:r>
      <w:r>
        <w:rPr>
          <w:rStyle w:val="normaltextrun"/>
          <w:rFonts w:ascii="Arial" w:hAnsi="Arial" w:cs="Arial"/>
          <w:sz w:val="20"/>
          <w:szCs w:val="20"/>
        </w:rPr>
        <w:t>)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Pirkimo laimėtoją, Perkantysis subjektas informuos Koordinavimo komisiją, kai:</w:t>
      </w:r>
      <w:r w:rsidRPr="008B3934">
        <w:rPr>
          <w:rStyle w:val="eop"/>
          <w:rFonts w:ascii="Arial" w:hAnsi="Arial" w:cs="Arial"/>
          <w:sz w:val="20"/>
          <w:szCs w:val="20"/>
          <w:bdr w:val="none" w:sz="0" w:space="0" w:color="auto" w:frame="1"/>
          <w:shd w:val="clear" w:color="auto" w:fill="FFFFFF" w:themeFill="background1"/>
        </w:rPr>
        <w:t> </w:t>
      </w:r>
    </w:p>
    <w:p w14:paraId="19878823" w14:textId="1A8BA525"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10.1.1.</w:t>
      </w:r>
      <w:r>
        <w:rPr>
          <w:rStyle w:val="tabchar"/>
          <w:rFonts w:ascii="Calibri" w:hAnsi="Calibri" w:cs="Calibri"/>
          <w:sz w:val="20"/>
          <w:szCs w:val="20"/>
        </w:rPr>
        <w:t xml:space="preserve"> </w:t>
      </w:r>
      <w:r>
        <w:rPr>
          <w:rStyle w:val="normaltextrun"/>
          <w:rFonts w:ascii="Arial" w:hAnsi="Arial" w:cs="Arial"/>
          <w:sz w:val="20"/>
          <w:szCs w:val="20"/>
        </w:rPr>
        <w:t>Sutarties vertė viršija 10 (dešimt) procentų praėjusių finansinių metų metinių Perkančiojo subjekto pajamų;</w:t>
      </w:r>
      <w:r>
        <w:rPr>
          <w:rStyle w:val="eop"/>
          <w:rFonts w:ascii="Arial" w:hAnsi="Arial" w:cs="Arial"/>
          <w:sz w:val="20"/>
          <w:szCs w:val="20"/>
          <w:bdr w:val="none" w:sz="0" w:space="0" w:color="auto" w:frame="1"/>
          <w:shd w:val="clear" w:color="auto" w:fill="C6C6C6"/>
        </w:rPr>
        <w:t> </w:t>
      </w:r>
    </w:p>
    <w:p w14:paraId="7F7E7742" w14:textId="23DFBEBA"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lastRenderedPageBreak/>
        <w:t>10.1.2.</w:t>
      </w:r>
      <w:r>
        <w:rPr>
          <w:rStyle w:val="tabchar"/>
          <w:rFonts w:ascii="Calibri" w:hAnsi="Calibri" w:cs="Calibri"/>
          <w:sz w:val="20"/>
          <w:szCs w:val="20"/>
        </w:rPr>
        <w:t xml:space="preserve"> </w:t>
      </w:r>
      <w:r>
        <w:rPr>
          <w:rStyle w:val="normaltextrun"/>
          <w:rFonts w:ascii="Arial" w:hAnsi="Arial" w:cs="Arial"/>
          <w:sz w:val="20"/>
          <w:szCs w:val="20"/>
        </w:rPr>
        <w:t>Pirkimo metu keliami reikalavimai dėl Tiekėjų, Subtiekėjų, Ūkio subjektų, kurių pajėgumais remiamasi,  Kvazisubtiekėjų, prekių, paslaugų ar darbų atitikties nacionalinio saugumo interesams; </w:t>
      </w:r>
      <w:r>
        <w:rPr>
          <w:rStyle w:val="eop"/>
          <w:rFonts w:ascii="Arial" w:hAnsi="Arial" w:cs="Arial"/>
          <w:sz w:val="20"/>
          <w:szCs w:val="20"/>
          <w:bdr w:val="none" w:sz="0" w:space="0" w:color="auto" w:frame="1"/>
          <w:shd w:val="clear" w:color="auto" w:fill="C6C6C6"/>
        </w:rPr>
        <w:t> </w:t>
      </w:r>
    </w:p>
    <w:p w14:paraId="31B2294C" w14:textId="0E9FF062"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10.1.3.</w:t>
      </w:r>
      <w:r>
        <w:rPr>
          <w:rStyle w:val="tabchar"/>
          <w:rFonts w:ascii="Calibri" w:hAnsi="Calibri" w:cs="Calibri"/>
          <w:sz w:val="20"/>
          <w:szCs w:val="20"/>
        </w:rPr>
        <w:t xml:space="preserve"> </w:t>
      </w:r>
      <w:r>
        <w:rPr>
          <w:rStyle w:val="normaltextrun"/>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r>
        <w:rPr>
          <w:rStyle w:val="eop"/>
          <w:rFonts w:ascii="Arial" w:hAnsi="Arial" w:cs="Arial"/>
          <w:sz w:val="20"/>
          <w:szCs w:val="20"/>
          <w:bdr w:val="none" w:sz="0" w:space="0" w:color="auto" w:frame="1"/>
          <w:shd w:val="clear" w:color="auto" w:fill="C6C6C6"/>
        </w:rPr>
        <w:t> </w:t>
      </w:r>
    </w:p>
    <w:p w14:paraId="1AE70814" w14:textId="77777777"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10.1.4.Tiekėjui Sutarties pagrindu yra suteikiama teisė dalyvauti įgyvendinant ypatingos valstybinės svarbos projektą ar valstybei svarbų projektą;</w:t>
      </w:r>
      <w:r>
        <w:rPr>
          <w:rStyle w:val="eop"/>
          <w:rFonts w:ascii="Arial" w:hAnsi="Arial" w:cs="Arial"/>
          <w:sz w:val="20"/>
          <w:szCs w:val="20"/>
          <w:bdr w:val="none" w:sz="0" w:space="0" w:color="auto" w:frame="1"/>
          <w:shd w:val="clear" w:color="auto" w:fill="C6C6C6"/>
        </w:rPr>
        <w:t> </w:t>
      </w:r>
    </w:p>
    <w:p w14:paraId="2C2D94F9" w14:textId="77777777"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Pr>
          <w:rStyle w:val="eop"/>
          <w:rFonts w:ascii="Arial" w:hAnsi="Arial" w:cs="Arial"/>
          <w:sz w:val="20"/>
          <w:szCs w:val="20"/>
          <w:bdr w:val="none" w:sz="0" w:space="0" w:color="auto" w:frame="1"/>
          <w:shd w:val="clear" w:color="auto" w:fill="C6C6C6"/>
        </w:rPr>
        <w:t> </w:t>
      </w:r>
    </w:p>
    <w:p w14:paraId="6BB8E6A7" w14:textId="30259EFE"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10.1.6. Tiekėjas ir/ar jo kontroliuojami asmenys (jeigu tokie yra) dalyvavo ir/ar dalyvauja įstatymu</w:t>
      </w:r>
      <w:r>
        <w:rPr>
          <w:rStyle w:val="superscript"/>
          <w:rFonts w:ascii="Arial" w:hAnsi="Arial" w:cs="Arial"/>
          <w:sz w:val="16"/>
          <w:szCs w:val="16"/>
          <w:vertAlign w:val="superscript"/>
        </w:rPr>
        <w:t>1</w:t>
      </w:r>
      <w:r>
        <w:rPr>
          <w:rStyle w:val="normaltextrun"/>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paraiškos ir / ar </w:t>
      </w:r>
      <w:r w:rsidR="00405A4A">
        <w:rPr>
          <w:rStyle w:val="normaltextrun"/>
          <w:rFonts w:ascii="Arial" w:hAnsi="Arial" w:cs="Arial"/>
          <w:sz w:val="20"/>
          <w:szCs w:val="20"/>
        </w:rPr>
        <w:t>P</w:t>
      </w:r>
      <w:r>
        <w:rPr>
          <w:rStyle w:val="normaltextrun"/>
          <w:rFonts w:ascii="Arial" w:hAnsi="Arial" w:cs="Arial"/>
          <w:sz w:val="20"/>
          <w:szCs w:val="20"/>
        </w:rPr>
        <w:t>asiūlymo formoje).</w:t>
      </w:r>
      <w:r>
        <w:rPr>
          <w:rStyle w:val="eop"/>
          <w:rFonts w:ascii="Arial" w:hAnsi="Arial" w:cs="Arial"/>
          <w:sz w:val="20"/>
          <w:szCs w:val="20"/>
          <w:bdr w:val="none" w:sz="0" w:space="0" w:color="auto" w:frame="1"/>
          <w:shd w:val="clear" w:color="auto" w:fill="C6C6C6"/>
        </w:rPr>
        <w:t> </w:t>
      </w:r>
    </w:p>
    <w:p w14:paraId="2F757879" w14:textId="77777777"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10.1.7. Sutarties šaliai yra suteikiama kitokio pobūdžio prieiga prie nacionaliniam saugumui užtikrinti svarbių įrenginių ir turto, kuri kelia riziką ar grėsmę nacionaliniam saugumui.</w:t>
      </w:r>
      <w:r>
        <w:rPr>
          <w:rStyle w:val="eop"/>
          <w:rFonts w:ascii="Arial" w:hAnsi="Arial" w:cs="Arial"/>
          <w:sz w:val="20"/>
          <w:szCs w:val="20"/>
          <w:bdr w:val="none" w:sz="0" w:space="0" w:color="auto" w:frame="1"/>
          <w:shd w:val="clear" w:color="auto" w:fill="C6C6C6"/>
        </w:rPr>
        <w:t> </w:t>
      </w:r>
    </w:p>
    <w:p w14:paraId="489B91B3" w14:textId="77777777"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10.2.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r>
        <w:rPr>
          <w:rStyle w:val="eop"/>
          <w:rFonts w:ascii="Arial" w:hAnsi="Arial" w:cs="Arial"/>
          <w:sz w:val="20"/>
          <w:szCs w:val="20"/>
          <w:bdr w:val="none" w:sz="0" w:space="0" w:color="auto" w:frame="1"/>
          <w:shd w:val="clear" w:color="auto" w:fill="C6C6C6"/>
        </w:rPr>
        <w:t> </w:t>
      </w:r>
    </w:p>
    <w:p w14:paraId="13314E68" w14:textId="0382D111" w:rsidR="00F83213" w:rsidRDefault="00F83213" w:rsidP="00F8321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 xml:space="preserve">10.3. 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w:t>
      </w:r>
      <w:r w:rsidRPr="00E27FCC">
        <w:rPr>
          <w:rStyle w:val="normaltextrun"/>
          <w:rFonts w:ascii="Arial" w:hAnsi="Arial" w:cs="Arial"/>
          <w:sz w:val="20"/>
          <w:szCs w:val="20"/>
          <w:u w:val="single"/>
        </w:rPr>
        <w:t>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w:t>
      </w:r>
      <w:r w:rsidR="008D2BC8">
        <w:rPr>
          <w:rStyle w:val="normaltextrun"/>
          <w:rFonts w:ascii="Arial" w:hAnsi="Arial" w:cs="Arial"/>
          <w:sz w:val="20"/>
          <w:szCs w:val="20"/>
        </w:rPr>
        <w:t xml:space="preserve"> (SPS Priedo Nr. 11 „Bendrosios pirkimo sąlygos“ 16.1.15 punktas).</w:t>
      </w:r>
    </w:p>
    <w:p w14:paraId="0CF6ECE0" w14:textId="77777777" w:rsidR="00516E99" w:rsidRPr="008B3934" w:rsidRDefault="00516E99" w:rsidP="008B3934">
      <w:pPr>
        <w:spacing w:after="0" w:line="240" w:lineRule="auto"/>
        <w:jc w:val="both"/>
        <w:rPr>
          <w:rFonts w:ascii="Arial" w:eastAsiaTheme="minorHAnsi" w:hAnsi="Arial" w:cs="Arial"/>
          <w:bCs/>
          <w:iCs/>
          <w:sz w:val="20"/>
          <w:szCs w:val="20"/>
        </w:rPr>
      </w:pPr>
    </w:p>
    <w:p w14:paraId="1640F94B" w14:textId="1309A818" w:rsidR="00640DBD" w:rsidRPr="00DB2A14" w:rsidRDefault="004A4B2E" w:rsidP="008B3934">
      <w:pPr>
        <w:pStyle w:val="Antrat1"/>
        <w:tabs>
          <w:tab w:val="left" w:pos="709"/>
        </w:tabs>
        <w:rPr>
          <w:rFonts w:ascii="Arial" w:hAnsi="Arial" w:cs="Arial"/>
          <w:b/>
          <w:bCs/>
          <w:sz w:val="20"/>
          <w:szCs w:val="20"/>
        </w:rPr>
      </w:pPr>
      <w:bookmarkStart w:id="33" w:name="_Toc234094111"/>
      <w:bookmarkEnd w:id="1"/>
      <w:r>
        <w:rPr>
          <w:rFonts w:ascii="Arial" w:hAnsi="Arial" w:cs="Arial"/>
          <w:b/>
          <w:bCs/>
          <w:sz w:val="20"/>
          <w:szCs w:val="20"/>
        </w:rPr>
        <w:t xml:space="preserve">11. </w:t>
      </w:r>
      <w:r w:rsidR="00277583" w:rsidRPr="00DB2A14">
        <w:rPr>
          <w:rFonts w:ascii="Arial" w:hAnsi="Arial" w:cs="Arial"/>
          <w:b/>
          <w:bCs/>
          <w:sz w:val="20"/>
          <w:szCs w:val="20"/>
        </w:rPr>
        <w:t>PRIEDAI</w:t>
      </w:r>
      <w:bookmarkEnd w:id="33"/>
    </w:p>
    <w:p w14:paraId="286C8EF6" w14:textId="77777777" w:rsidR="004A4B2E" w:rsidRPr="004A4B2E" w:rsidRDefault="004A4B2E" w:rsidP="004A4B2E">
      <w:pPr>
        <w:pStyle w:val="Sraopastraipa"/>
        <w:numPr>
          <w:ilvl w:val="0"/>
          <w:numId w:val="14"/>
        </w:numPr>
        <w:shd w:val="clear" w:color="auto" w:fill="FFFFFF"/>
        <w:spacing w:after="0" w:line="240" w:lineRule="auto"/>
        <w:jc w:val="both"/>
        <w:rPr>
          <w:rFonts w:ascii="Arial" w:eastAsia="Calibri" w:hAnsi="Arial" w:cs="Arial"/>
          <w:vanish/>
          <w:sz w:val="20"/>
          <w:szCs w:val="20"/>
        </w:rPr>
      </w:pPr>
    </w:p>
    <w:p w14:paraId="3009AB51" w14:textId="77777777" w:rsidR="004A4B2E" w:rsidRPr="004A4B2E" w:rsidRDefault="004A4B2E" w:rsidP="004A4B2E">
      <w:pPr>
        <w:pStyle w:val="Sraopastraipa"/>
        <w:numPr>
          <w:ilvl w:val="0"/>
          <w:numId w:val="14"/>
        </w:numPr>
        <w:shd w:val="clear" w:color="auto" w:fill="FFFFFF"/>
        <w:spacing w:after="0" w:line="240" w:lineRule="auto"/>
        <w:jc w:val="both"/>
        <w:rPr>
          <w:rFonts w:ascii="Arial" w:eastAsia="Calibri" w:hAnsi="Arial" w:cs="Arial"/>
          <w:vanish/>
          <w:sz w:val="20"/>
          <w:szCs w:val="20"/>
        </w:rPr>
      </w:pPr>
    </w:p>
    <w:p w14:paraId="0BB5530D" w14:textId="67B5444A" w:rsidR="00277583" w:rsidRPr="00DB2A14" w:rsidRDefault="00277583" w:rsidP="006E717C">
      <w:pPr>
        <w:pStyle w:val="Sraopastraipa"/>
        <w:numPr>
          <w:ilvl w:val="1"/>
          <w:numId w:val="14"/>
        </w:numPr>
        <w:shd w:val="clear" w:color="auto" w:fill="FFFFFF"/>
        <w:tabs>
          <w:tab w:val="left" w:pos="567"/>
        </w:tabs>
        <w:spacing w:after="0" w:line="240" w:lineRule="auto"/>
        <w:ind w:left="0" w:firstLine="0"/>
        <w:jc w:val="both"/>
        <w:rPr>
          <w:rFonts w:ascii="Arial" w:hAnsi="Arial" w:cs="Arial"/>
          <w:i/>
          <w:color w:val="FF0000"/>
          <w:sz w:val="20"/>
          <w:szCs w:val="20"/>
        </w:rPr>
      </w:pPr>
      <w:r w:rsidRPr="00DB2A14">
        <w:rPr>
          <w:rFonts w:ascii="Arial" w:eastAsia="Calibri" w:hAnsi="Arial" w:cs="Arial"/>
          <w:sz w:val="20"/>
          <w:szCs w:val="20"/>
        </w:rPr>
        <w:t xml:space="preserve">Priedas Nr. 1 – </w:t>
      </w:r>
      <w:sdt>
        <w:sdtPr>
          <w:rPr>
            <w:rFonts w:ascii="Arial" w:hAnsi="Arial" w:cs="Arial"/>
            <w:sz w:val="20"/>
            <w:szCs w:val="20"/>
          </w:rPr>
          <w:id w:val="-2091446698"/>
          <w:placeholder>
            <w:docPart w:val="D67FFFB9203E4112B10E6F5ED9F77C96"/>
          </w:placeholder>
          <w:dropDownList>
            <w:listItem w:displayText="Techninė specifikacija" w:value="Techninė specifikacija"/>
            <w:listItem w:displayText="Preliminari techninė specifikacija" w:value="Preliminari techninė specifikacija"/>
          </w:dropDownList>
        </w:sdtPr>
        <w:sdtEndPr/>
        <w:sdtContent>
          <w:r w:rsidR="004434CF" w:rsidRPr="00DB2A14">
            <w:rPr>
              <w:rFonts w:ascii="Arial" w:hAnsi="Arial" w:cs="Arial"/>
              <w:sz w:val="20"/>
              <w:szCs w:val="20"/>
            </w:rPr>
            <w:t>Techninė specifikacija</w:t>
          </w:r>
        </w:sdtContent>
      </w:sdt>
      <w:r w:rsidR="004434CF" w:rsidRPr="00DB2A14">
        <w:rPr>
          <w:rFonts w:ascii="Arial" w:hAnsi="Arial" w:cs="Arial"/>
          <w:sz w:val="20"/>
          <w:szCs w:val="20"/>
        </w:rPr>
        <w:t>;</w:t>
      </w:r>
    </w:p>
    <w:p w14:paraId="53AFA847" w14:textId="46EA6DCE" w:rsidR="00602286" w:rsidRPr="008B3934" w:rsidRDefault="00277583"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sidRPr="00DB2A14">
        <w:rPr>
          <w:rFonts w:ascii="Arial" w:eastAsia="Calibri" w:hAnsi="Arial" w:cs="Arial"/>
          <w:sz w:val="20"/>
          <w:szCs w:val="20"/>
        </w:rPr>
        <w:t xml:space="preserve">Priedas Nr. 2 – </w:t>
      </w:r>
      <w:r w:rsidR="006032B4" w:rsidRPr="00DB2A14">
        <w:rPr>
          <w:rFonts w:ascii="Arial" w:hAnsi="Arial" w:cs="Arial"/>
          <w:sz w:val="20"/>
          <w:szCs w:val="20"/>
        </w:rPr>
        <w:t>Pasiūlymo forma</w:t>
      </w:r>
      <w:r w:rsidR="00602286">
        <w:rPr>
          <w:rFonts w:ascii="Arial" w:hAnsi="Arial" w:cs="Arial"/>
          <w:sz w:val="20"/>
          <w:szCs w:val="20"/>
        </w:rPr>
        <w:t xml:space="preserve"> su pried</w:t>
      </w:r>
      <w:r w:rsidR="00F31A67">
        <w:rPr>
          <w:rFonts w:ascii="Arial" w:hAnsi="Arial" w:cs="Arial"/>
          <w:sz w:val="20"/>
          <w:szCs w:val="20"/>
        </w:rPr>
        <w:t>ais</w:t>
      </w:r>
      <w:r w:rsidR="00602286">
        <w:rPr>
          <w:rFonts w:ascii="Arial" w:hAnsi="Arial" w:cs="Arial"/>
          <w:sz w:val="20"/>
          <w:szCs w:val="20"/>
        </w:rPr>
        <w:t>:</w:t>
      </w:r>
    </w:p>
    <w:p w14:paraId="7178AF71" w14:textId="7682ACAD" w:rsidR="00D27F11" w:rsidRDefault="00602286" w:rsidP="006E717C">
      <w:pPr>
        <w:tabs>
          <w:tab w:val="left" w:pos="426"/>
          <w:tab w:val="left" w:pos="567"/>
          <w:tab w:val="left" w:pos="851"/>
          <w:tab w:val="left" w:pos="1276"/>
        </w:tabs>
        <w:spacing w:after="0"/>
        <w:jc w:val="both"/>
        <w:rPr>
          <w:rFonts w:ascii="Arial" w:hAnsi="Arial" w:cs="Arial"/>
          <w:sz w:val="20"/>
          <w:szCs w:val="20"/>
        </w:rPr>
      </w:pPr>
      <w:r w:rsidRPr="008B3934">
        <w:rPr>
          <w:rFonts w:ascii="Arial" w:hAnsi="Arial" w:cs="Arial"/>
          <w:sz w:val="20"/>
          <w:szCs w:val="20"/>
        </w:rPr>
        <w:t xml:space="preserve">          </w:t>
      </w:r>
      <w:r w:rsidR="00434248">
        <w:rPr>
          <w:rFonts w:ascii="Arial" w:hAnsi="Arial" w:cs="Arial"/>
          <w:sz w:val="20"/>
          <w:szCs w:val="20"/>
        </w:rPr>
        <w:t xml:space="preserve">               </w:t>
      </w:r>
      <w:r w:rsidR="006E717C">
        <w:rPr>
          <w:rFonts w:ascii="Arial" w:hAnsi="Arial" w:cs="Arial"/>
          <w:sz w:val="20"/>
          <w:szCs w:val="20"/>
        </w:rPr>
        <w:t xml:space="preserve">          </w:t>
      </w:r>
      <w:r w:rsidRPr="008B3934">
        <w:rPr>
          <w:rFonts w:ascii="Arial" w:hAnsi="Arial" w:cs="Arial"/>
          <w:sz w:val="20"/>
          <w:szCs w:val="20"/>
        </w:rPr>
        <w:t>Priedas Nr.</w:t>
      </w:r>
      <w:r>
        <w:rPr>
          <w:rFonts w:ascii="Arial" w:hAnsi="Arial" w:cs="Arial"/>
          <w:sz w:val="20"/>
          <w:szCs w:val="20"/>
        </w:rPr>
        <w:t xml:space="preserve"> </w:t>
      </w:r>
      <w:r w:rsidRPr="008B3934">
        <w:rPr>
          <w:rFonts w:ascii="Arial" w:hAnsi="Arial" w:cs="Arial"/>
          <w:sz w:val="20"/>
          <w:szCs w:val="20"/>
        </w:rPr>
        <w:t>1</w:t>
      </w:r>
      <w:r w:rsidR="00DD5EA0">
        <w:rPr>
          <w:rFonts w:ascii="Arial" w:hAnsi="Arial" w:cs="Arial"/>
          <w:sz w:val="20"/>
          <w:szCs w:val="20"/>
        </w:rPr>
        <w:t xml:space="preserve"> </w:t>
      </w:r>
      <w:r w:rsidRPr="008B3934">
        <w:rPr>
          <w:rFonts w:ascii="Arial" w:hAnsi="Arial" w:cs="Arial"/>
          <w:sz w:val="20"/>
          <w:szCs w:val="20"/>
        </w:rPr>
        <w:t>– Tiekėjo atitikties deklaracija dėl 2022 m. balandžio 8 d. Europos Sąjungos tarybos  reglamento (ES) 2022/576 taikomų ribojimų neturėjimo;</w:t>
      </w:r>
    </w:p>
    <w:p w14:paraId="222EC481" w14:textId="0053897F" w:rsidR="00F31A67" w:rsidRPr="008B3934" w:rsidRDefault="00482244" w:rsidP="006E717C">
      <w:pPr>
        <w:tabs>
          <w:tab w:val="left" w:pos="426"/>
          <w:tab w:val="left" w:pos="567"/>
          <w:tab w:val="left" w:pos="851"/>
          <w:tab w:val="left" w:pos="1276"/>
        </w:tabs>
        <w:spacing w:after="0"/>
        <w:jc w:val="both"/>
        <w:rPr>
          <w:rFonts w:ascii="Arial" w:hAnsi="Arial" w:cs="Arial"/>
          <w:sz w:val="20"/>
          <w:szCs w:val="20"/>
        </w:rPr>
      </w:pPr>
      <w:r>
        <w:rPr>
          <w:rFonts w:ascii="Arial" w:hAnsi="Arial" w:cs="Arial"/>
          <w:sz w:val="20"/>
          <w:szCs w:val="20"/>
        </w:rPr>
        <w:t xml:space="preserve">          </w:t>
      </w:r>
      <w:r w:rsidR="00434248">
        <w:rPr>
          <w:rFonts w:ascii="Arial" w:hAnsi="Arial" w:cs="Arial"/>
          <w:sz w:val="20"/>
          <w:szCs w:val="20"/>
        </w:rPr>
        <w:t xml:space="preserve">               </w:t>
      </w:r>
      <w:r w:rsidR="006E717C">
        <w:rPr>
          <w:rFonts w:ascii="Arial" w:hAnsi="Arial" w:cs="Arial"/>
          <w:sz w:val="20"/>
          <w:szCs w:val="20"/>
        </w:rPr>
        <w:t xml:space="preserve">          </w:t>
      </w:r>
      <w:r w:rsidR="00F31A67">
        <w:rPr>
          <w:rFonts w:ascii="Arial" w:hAnsi="Arial" w:cs="Arial"/>
          <w:sz w:val="20"/>
          <w:szCs w:val="20"/>
        </w:rPr>
        <w:t>P</w:t>
      </w:r>
      <w:r w:rsidR="00F31A67" w:rsidRPr="00F31A67">
        <w:rPr>
          <w:rFonts w:ascii="Arial" w:hAnsi="Arial" w:cs="Arial"/>
          <w:sz w:val="20"/>
          <w:szCs w:val="20"/>
        </w:rPr>
        <w:t>riedas</w:t>
      </w:r>
      <w:r w:rsidR="00F31A67">
        <w:rPr>
          <w:rFonts w:ascii="Arial" w:hAnsi="Arial" w:cs="Arial"/>
          <w:sz w:val="20"/>
          <w:szCs w:val="20"/>
        </w:rPr>
        <w:t xml:space="preserve"> Nr. 2</w:t>
      </w:r>
      <w:r w:rsidR="00F31A67" w:rsidRPr="00F31A67">
        <w:rPr>
          <w:rFonts w:ascii="Arial" w:hAnsi="Arial" w:cs="Arial"/>
          <w:sz w:val="20"/>
          <w:szCs w:val="20"/>
        </w:rPr>
        <w:t xml:space="preserve"> – </w:t>
      </w:r>
      <w:r w:rsidR="00975170">
        <w:rPr>
          <w:rFonts w:ascii="Arial" w:hAnsi="Arial" w:cs="Arial"/>
          <w:sz w:val="20"/>
          <w:szCs w:val="20"/>
        </w:rPr>
        <w:t>Techninių reikalavimų atitikties ir privalomų dokumentų lentelės</w:t>
      </w:r>
      <w:r w:rsidR="00F31A67" w:rsidRPr="00F31A67">
        <w:rPr>
          <w:rFonts w:ascii="Arial" w:hAnsi="Arial" w:cs="Arial"/>
          <w:sz w:val="20"/>
          <w:szCs w:val="20"/>
        </w:rPr>
        <w:t>.</w:t>
      </w:r>
    </w:p>
    <w:p w14:paraId="4CAB8E3B" w14:textId="5865A0A7" w:rsidR="005E5C29" w:rsidRPr="008B3934" w:rsidRDefault="00D27F11"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sidRPr="00DB2A14">
        <w:rPr>
          <w:rFonts w:ascii="Arial" w:eastAsia="Calibri" w:hAnsi="Arial" w:cs="Arial"/>
          <w:sz w:val="20"/>
          <w:szCs w:val="20"/>
        </w:rPr>
        <w:t xml:space="preserve">Priedas Nr. 3 </w:t>
      </w:r>
      <w:r w:rsidR="00BD4A44" w:rsidRPr="00DB2A14">
        <w:rPr>
          <w:rFonts w:ascii="Arial" w:eastAsia="Calibri" w:hAnsi="Arial" w:cs="Arial"/>
          <w:sz w:val="20"/>
          <w:szCs w:val="20"/>
        </w:rPr>
        <w:t>–</w:t>
      </w:r>
      <w:r w:rsidRPr="00DB2A14">
        <w:rPr>
          <w:rFonts w:ascii="Arial" w:eastAsia="Calibri" w:hAnsi="Arial" w:cs="Arial"/>
          <w:sz w:val="20"/>
          <w:szCs w:val="20"/>
        </w:rPr>
        <w:t xml:space="preserve"> </w:t>
      </w:r>
      <w:r w:rsidR="00BD4A44" w:rsidRPr="00DB2A14">
        <w:rPr>
          <w:rFonts w:ascii="Arial" w:eastAsia="Calibri" w:hAnsi="Arial" w:cs="Arial"/>
          <w:sz w:val="20"/>
          <w:szCs w:val="20"/>
        </w:rPr>
        <w:t>Tiekėjams keliami reikalavimai</w:t>
      </w:r>
      <w:r w:rsidR="001F2EC6">
        <w:rPr>
          <w:rFonts w:ascii="Arial" w:eastAsia="Calibri" w:hAnsi="Arial" w:cs="Arial"/>
          <w:sz w:val="20"/>
          <w:szCs w:val="20"/>
        </w:rPr>
        <w:t xml:space="preserve"> (I dalis „Pašalinimo pagrindai“, II dalis „Reikalavimai kvalifikacijai“);</w:t>
      </w:r>
    </w:p>
    <w:p w14:paraId="6A855A63" w14:textId="53630A03" w:rsidR="005F3ADF" w:rsidRPr="00DB2A14" w:rsidRDefault="005F3ADF"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sidRPr="00DB2A14">
        <w:rPr>
          <w:rFonts w:ascii="Arial" w:eastAsia="Calibri" w:hAnsi="Arial" w:cs="Arial"/>
          <w:sz w:val="20"/>
          <w:szCs w:val="20"/>
        </w:rPr>
        <w:t xml:space="preserve">Priedas Nr. 4 – </w:t>
      </w:r>
      <w:r w:rsidRPr="00DB2A14">
        <w:rPr>
          <w:rFonts w:ascii="Arial" w:hAnsi="Arial" w:cs="Arial"/>
          <w:sz w:val="20"/>
          <w:szCs w:val="20"/>
        </w:rPr>
        <w:t>EBVPD;</w:t>
      </w:r>
    </w:p>
    <w:p w14:paraId="2934CD0D" w14:textId="2EA942FD" w:rsidR="0095248E" w:rsidRPr="00DB2A14" w:rsidRDefault="005E5C29"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sidRPr="00DB2A14">
        <w:rPr>
          <w:rFonts w:ascii="Arial" w:eastAsia="Calibri" w:hAnsi="Arial" w:cs="Arial"/>
          <w:sz w:val="20"/>
          <w:szCs w:val="20"/>
        </w:rPr>
        <w:t>Priedas</w:t>
      </w:r>
      <w:r w:rsidR="007E291E" w:rsidRPr="00DB2A14">
        <w:rPr>
          <w:rFonts w:ascii="Arial" w:eastAsia="Calibri" w:hAnsi="Arial" w:cs="Arial"/>
          <w:sz w:val="20"/>
          <w:szCs w:val="20"/>
        </w:rPr>
        <w:t> </w:t>
      </w:r>
      <w:r w:rsidRPr="00DB2A14">
        <w:rPr>
          <w:rFonts w:ascii="Arial" w:eastAsia="Calibri" w:hAnsi="Arial" w:cs="Arial"/>
          <w:sz w:val="20"/>
          <w:szCs w:val="20"/>
        </w:rPr>
        <w:t>Nr.</w:t>
      </w:r>
      <w:r w:rsidR="007E291E" w:rsidRPr="00DB2A14">
        <w:rPr>
          <w:rFonts w:ascii="Arial" w:eastAsia="Calibri" w:hAnsi="Arial" w:cs="Arial"/>
          <w:sz w:val="20"/>
          <w:szCs w:val="20"/>
        </w:rPr>
        <w:t> </w:t>
      </w:r>
      <w:r w:rsidR="005F3ADF" w:rsidRPr="00DB2A14">
        <w:rPr>
          <w:rFonts w:ascii="Arial" w:eastAsia="Calibri" w:hAnsi="Arial" w:cs="Arial"/>
          <w:sz w:val="20"/>
          <w:szCs w:val="20"/>
        </w:rPr>
        <w:t>5</w:t>
      </w:r>
      <w:r w:rsidR="007E291E" w:rsidRPr="00DB2A14">
        <w:rPr>
          <w:rFonts w:ascii="Arial" w:eastAsia="Calibri" w:hAnsi="Arial" w:cs="Arial"/>
          <w:sz w:val="20"/>
          <w:szCs w:val="20"/>
        </w:rPr>
        <w:t> </w:t>
      </w:r>
      <w:r w:rsidRPr="00DB2A14">
        <w:rPr>
          <w:rFonts w:ascii="Arial" w:eastAsia="Calibri" w:hAnsi="Arial" w:cs="Arial"/>
          <w:sz w:val="20"/>
          <w:szCs w:val="20"/>
        </w:rPr>
        <w:t>–</w:t>
      </w:r>
      <w:r w:rsidR="007E291E" w:rsidRPr="00DB2A14">
        <w:rPr>
          <w:rFonts w:ascii="Arial" w:eastAsia="Calibri" w:hAnsi="Arial" w:cs="Arial"/>
          <w:sz w:val="20"/>
          <w:szCs w:val="20"/>
        </w:rPr>
        <w:t> </w:t>
      </w:r>
      <w:r w:rsidR="00722D7C" w:rsidRPr="00DB2A14">
        <w:rPr>
          <w:rFonts w:ascii="Arial" w:eastAsia="Calibri" w:hAnsi="Arial" w:cs="Arial"/>
          <w:sz w:val="20"/>
          <w:szCs w:val="20"/>
        </w:rPr>
        <w:t>Deklaracija dėl sutikimo būti ūkio subjektu ir</w:t>
      </w:r>
      <w:r w:rsidR="00E775B5">
        <w:rPr>
          <w:rFonts w:ascii="Arial" w:eastAsia="Calibri" w:hAnsi="Arial" w:cs="Arial"/>
          <w:sz w:val="20"/>
          <w:szCs w:val="20"/>
        </w:rPr>
        <w:t xml:space="preserve">/ </w:t>
      </w:r>
      <w:r w:rsidR="00722D7C" w:rsidRPr="00DB2A14">
        <w:rPr>
          <w:rFonts w:ascii="Arial" w:eastAsia="Calibri" w:hAnsi="Arial" w:cs="Arial"/>
          <w:sz w:val="20"/>
          <w:szCs w:val="20"/>
        </w:rPr>
        <w:t>ar subtiekėju;</w:t>
      </w:r>
    </w:p>
    <w:p w14:paraId="4796EB1C" w14:textId="0E01A41D" w:rsidR="0046507F" w:rsidRPr="008B3934" w:rsidRDefault="0095248E"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sidRPr="00DB2A14">
        <w:rPr>
          <w:rFonts w:ascii="Arial" w:eastAsia="Calibri" w:hAnsi="Arial" w:cs="Arial"/>
          <w:sz w:val="20"/>
          <w:szCs w:val="20"/>
        </w:rPr>
        <w:t>Priedas Nr. 6 – Sutarties projektas</w:t>
      </w:r>
      <w:r w:rsidR="00A97A19" w:rsidRPr="00DB2A14">
        <w:rPr>
          <w:rFonts w:ascii="Arial" w:eastAsia="Calibri" w:hAnsi="Arial" w:cs="Arial"/>
          <w:sz w:val="20"/>
          <w:szCs w:val="20"/>
        </w:rPr>
        <w:t xml:space="preserve"> (specialioji dalis ir bendroji dalis)</w:t>
      </w:r>
      <w:r w:rsidR="00582939">
        <w:rPr>
          <w:rFonts w:ascii="Arial" w:eastAsia="Calibri" w:hAnsi="Arial" w:cs="Arial"/>
          <w:sz w:val="20"/>
          <w:szCs w:val="20"/>
        </w:rPr>
        <w:t>;</w:t>
      </w:r>
    </w:p>
    <w:p w14:paraId="2AA66D8D" w14:textId="00519E7F" w:rsidR="00277583" w:rsidRPr="00DB2A14" w:rsidRDefault="00277583"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i/>
          <w:iCs/>
          <w:color w:val="000000" w:themeColor="text1"/>
          <w:sz w:val="20"/>
          <w:szCs w:val="20"/>
        </w:rPr>
      </w:pPr>
      <w:r w:rsidRPr="00DB2A14">
        <w:rPr>
          <w:rFonts w:ascii="Arial" w:eastAsia="Calibri" w:hAnsi="Arial" w:cs="Arial"/>
          <w:color w:val="000000" w:themeColor="text1"/>
          <w:sz w:val="20"/>
          <w:szCs w:val="20"/>
        </w:rPr>
        <w:t xml:space="preserve">Priedas Nr. </w:t>
      </w:r>
      <w:r w:rsidR="001B0523" w:rsidRPr="00DB2A14">
        <w:rPr>
          <w:rFonts w:ascii="Arial" w:eastAsia="Calibri" w:hAnsi="Arial" w:cs="Arial"/>
          <w:color w:val="000000" w:themeColor="text1"/>
          <w:sz w:val="20"/>
          <w:szCs w:val="20"/>
        </w:rPr>
        <w:t>7</w:t>
      </w:r>
      <w:r w:rsidRPr="00DB2A14">
        <w:rPr>
          <w:rFonts w:ascii="Arial" w:eastAsia="Calibri" w:hAnsi="Arial" w:cs="Arial"/>
          <w:color w:val="000000" w:themeColor="text1"/>
          <w:sz w:val="20"/>
          <w:szCs w:val="20"/>
        </w:rPr>
        <w:t xml:space="preserve"> – </w:t>
      </w:r>
      <w:r w:rsidR="0021424A" w:rsidRPr="00DB2A14">
        <w:rPr>
          <w:rFonts w:ascii="Arial" w:hAnsi="Arial" w:cs="Arial"/>
          <w:color w:val="000000" w:themeColor="text1"/>
          <w:sz w:val="20"/>
          <w:szCs w:val="20"/>
        </w:rPr>
        <w:t>Specialistų sąrašas</w:t>
      </w:r>
      <w:r w:rsidR="004C673C">
        <w:rPr>
          <w:rFonts w:ascii="Arial" w:hAnsi="Arial" w:cs="Arial"/>
          <w:color w:val="000000" w:themeColor="text1"/>
          <w:sz w:val="20"/>
          <w:szCs w:val="20"/>
        </w:rPr>
        <w:t>;</w:t>
      </w:r>
    </w:p>
    <w:p w14:paraId="2E02102E" w14:textId="0E8AF9C7" w:rsidR="00277583" w:rsidRPr="008B3934" w:rsidRDefault="00277583"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color w:val="FF0000"/>
          <w:sz w:val="20"/>
          <w:szCs w:val="20"/>
        </w:rPr>
      </w:pPr>
      <w:r w:rsidRPr="00DB2A14">
        <w:rPr>
          <w:rFonts w:ascii="Arial" w:eastAsia="Calibri" w:hAnsi="Arial" w:cs="Arial"/>
          <w:sz w:val="20"/>
          <w:szCs w:val="20"/>
        </w:rPr>
        <w:t>Priedas Nr.</w:t>
      </w:r>
      <w:r w:rsidR="001B0523" w:rsidRPr="00DB2A14">
        <w:rPr>
          <w:rFonts w:ascii="Arial" w:eastAsia="Calibri" w:hAnsi="Arial" w:cs="Arial"/>
          <w:sz w:val="20"/>
          <w:szCs w:val="20"/>
        </w:rPr>
        <w:t xml:space="preserve"> 8</w:t>
      </w:r>
      <w:r w:rsidR="00657BB3" w:rsidRPr="00DB2A14">
        <w:rPr>
          <w:rFonts w:ascii="Arial" w:eastAsia="Calibri" w:hAnsi="Arial" w:cs="Arial"/>
          <w:sz w:val="20"/>
          <w:szCs w:val="20"/>
        </w:rPr>
        <w:t xml:space="preserve"> </w:t>
      </w:r>
      <w:r w:rsidRPr="00DB2A14">
        <w:rPr>
          <w:rFonts w:ascii="Arial" w:eastAsia="Calibri" w:hAnsi="Arial" w:cs="Arial"/>
          <w:sz w:val="20"/>
          <w:szCs w:val="20"/>
        </w:rPr>
        <w:t xml:space="preserve">– </w:t>
      </w:r>
      <w:r w:rsidR="001B0523" w:rsidRPr="00DB2A14">
        <w:rPr>
          <w:rFonts w:ascii="Arial" w:eastAsia="Calibri" w:hAnsi="Arial" w:cs="Arial"/>
          <w:sz w:val="20"/>
          <w:szCs w:val="20"/>
        </w:rPr>
        <w:t xml:space="preserve">Tinkamai </w:t>
      </w:r>
      <w:r w:rsidR="001B0523" w:rsidRPr="00DB2A14">
        <w:rPr>
          <w:rFonts w:ascii="Arial" w:hAnsi="Arial" w:cs="Arial"/>
          <w:sz w:val="20"/>
          <w:szCs w:val="20"/>
        </w:rPr>
        <w:t>į</w:t>
      </w:r>
      <w:r w:rsidR="0021424A" w:rsidRPr="00DB2A14">
        <w:rPr>
          <w:rFonts w:ascii="Arial" w:hAnsi="Arial" w:cs="Arial"/>
          <w:sz w:val="20"/>
          <w:szCs w:val="20"/>
        </w:rPr>
        <w:t>vykdytų darbų</w:t>
      </w:r>
      <w:r w:rsidR="001B0523" w:rsidRPr="00DB2A14">
        <w:rPr>
          <w:rFonts w:ascii="Arial" w:hAnsi="Arial" w:cs="Arial"/>
          <w:sz w:val="20"/>
          <w:szCs w:val="20"/>
        </w:rPr>
        <w:t xml:space="preserve"> sąrašas</w:t>
      </w:r>
      <w:r w:rsidR="004C673C">
        <w:rPr>
          <w:rFonts w:ascii="Arial" w:hAnsi="Arial" w:cs="Arial"/>
          <w:sz w:val="20"/>
          <w:szCs w:val="20"/>
        </w:rPr>
        <w:t>;</w:t>
      </w:r>
    </w:p>
    <w:p w14:paraId="28096348" w14:textId="4CD62042" w:rsidR="001D5EBE" w:rsidRPr="008B3934" w:rsidRDefault="001B0523"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color w:val="FF0000"/>
          <w:sz w:val="20"/>
          <w:szCs w:val="20"/>
        </w:rPr>
      </w:pPr>
      <w:r w:rsidRPr="008B3934">
        <w:rPr>
          <w:rFonts w:ascii="Arial" w:eastAsia="Calibri" w:hAnsi="Arial" w:cs="Arial"/>
          <w:sz w:val="20"/>
          <w:szCs w:val="20"/>
        </w:rPr>
        <w:t xml:space="preserve">Priedas Nr. 9 </w:t>
      </w:r>
      <w:r w:rsidR="00360E1E">
        <w:rPr>
          <w:rFonts w:ascii="Arial" w:eastAsia="Calibri" w:hAnsi="Arial" w:cs="Arial"/>
          <w:sz w:val="20"/>
          <w:szCs w:val="20"/>
        </w:rPr>
        <w:t xml:space="preserve"> </w:t>
      </w:r>
      <w:r w:rsidRPr="008B3934">
        <w:rPr>
          <w:rFonts w:ascii="Arial" w:eastAsia="Calibri" w:hAnsi="Arial" w:cs="Arial"/>
          <w:sz w:val="20"/>
          <w:szCs w:val="20"/>
        </w:rPr>
        <w:t>−</w:t>
      </w:r>
      <w:r w:rsidR="00DB2A14" w:rsidRPr="008B3934">
        <w:rPr>
          <w:rFonts w:ascii="Arial" w:eastAsia="Calibri" w:hAnsi="Arial" w:cs="Arial"/>
          <w:sz w:val="20"/>
          <w:szCs w:val="20"/>
        </w:rPr>
        <w:t xml:space="preserve"> Kvazisubtiekėjo sutikimo forma dėl įdarbinimo;</w:t>
      </w:r>
    </w:p>
    <w:p w14:paraId="367ACAD2" w14:textId="766216EB" w:rsidR="001B0523" w:rsidRDefault="001D5EBE"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sz w:val="20"/>
          <w:szCs w:val="20"/>
        </w:rPr>
      </w:pPr>
      <w:r>
        <w:rPr>
          <w:rFonts w:ascii="Arial" w:eastAsia="Calibri" w:hAnsi="Arial" w:cs="Arial"/>
          <w:sz w:val="20"/>
          <w:szCs w:val="20"/>
        </w:rPr>
        <w:t xml:space="preserve"> Priedas Nr. 10 – Terminai</w:t>
      </w:r>
      <w:r w:rsidR="008D2BC8">
        <w:rPr>
          <w:rFonts w:ascii="Arial" w:eastAsia="Calibri" w:hAnsi="Arial" w:cs="Arial"/>
          <w:sz w:val="20"/>
          <w:szCs w:val="20"/>
        </w:rPr>
        <w:t>;</w:t>
      </w:r>
    </w:p>
    <w:p w14:paraId="72DD27FA" w14:textId="7D06D0A4" w:rsidR="001D5EBE" w:rsidRPr="008B3934" w:rsidRDefault="001D5EBE"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i/>
          <w:iCs/>
          <w:sz w:val="20"/>
          <w:szCs w:val="20"/>
        </w:rPr>
      </w:pPr>
      <w:r>
        <w:rPr>
          <w:rFonts w:ascii="Arial" w:eastAsia="Calibri" w:hAnsi="Arial" w:cs="Arial"/>
          <w:sz w:val="20"/>
          <w:szCs w:val="20"/>
        </w:rPr>
        <w:t xml:space="preserve"> Priedas Nr. 11</w:t>
      </w:r>
      <w:r w:rsidR="00CA7767">
        <w:rPr>
          <w:rFonts w:ascii="Arial" w:eastAsia="Calibri" w:hAnsi="Arial" w:cs="Arial"/>
          <w:sz w:val="20"/>
          <w:szCs w:val="20"/>
        </w:rPr>
        <w:t xml:space="preserve"> </w:t>
      </w:r>
      <w:r>
        <w:rPr>
          <w:rFonts w:ascii="Arial" w:eastAsia="Calibri" w:hAnsi="Arial" w:cs="Arial"/>
          <w:sz w:val="20"/>
          <w:szCs w:val="20"/>
        </w:rPr>
        <w:t xml:space="preserve">− </w:t>
      </w:r>
      <w:r w:rsidR="008D2BC8">
        <w:rPr>
          <w:rFonts w:ascii="Arial" w:eastAsia="Calibri" w:hAnsi="Arial" w:cs="Arial"/>
          <w:sz w:val="20"/>
          <w:szCs w:val="20"/>
        </w:rPr>
        <w:t xml:space="preserve">Bendrosios pirkimo sąlygos; </w:t>
      </w:r>
    </w:p>
    <w:p w14:paraId="4A51AF38" w14:textId="2772596E" w:rsidR="001C7415" w:rsidRPr="008B3934" w:rsidRDefault="001C7415" w:rsidP="006E717C">
      <w:pPr>
        <w:pStyle w:val="Sraopastraipa"/>
        <w:numPr>
          <w:ilvl w:val="1"/>
          <w:numId w:val="14"/>
        </w:numPr>
        <w:shd w:val="clear" w:color="auto" w:fill="FFFFFF"/>
        <w:tabs>
          <w:tab w:val="left" w:pos="567"/>
        </w:tabs>
        <w:spacing w:after="0" w:line="240" w:lineRule="auto"/>
        <w:ind w:left="0" w:firstLine="0"/>
        <w:jc w:val="both"/>
        <w:rPr>
          <w:rFonts w:ascii="Arial" w:eastAsia="Calibri" w:hAnsi="Arial" w:cs="Arial"/>
          <w:i/>
          <w:iCs/>
          <w:sz w:val="20"/>
          <w:szCs w:val="20"/>
        </w:rPr>
      </w:pPr>
      <w:r>
        <w:rPr>
          <w:rFonts w:ascii="Arial" w:eastAsia="Calibri" w:hAnsi="Arial" w:cs="Arial"/>
          <w:sz w:val="20"/>
          <w:szCs w:val="20"/>
        </w:rPr>
        <w:t xml:space="preserve"> </w:t>
      </w:r>
      <w:r w:rsidR="008D2BC8" w:rsidRPr="008B3934">
        <w:rPr>
          <w:rFonts w:ascii="Arial" w:eastAsia="Calibri" w:hAnsi="Arial" w:cs="Arial"/>
          <w:sz w:val="20"/>
          <w:szCs w:val="20"/>
        </w:rPr>
        <w:t xml:space="preserve">Priedas Nr. 12 − </w:t>
      </w:r>
      <w:r w:rsidRPr="008B3934">
        <w:rPr>
          <w:rFonts w:ascii="Arial" w:hAnsi="Arial" w:cs="Arial"/>
          <w:iCs/>
          <w:sz w:val="20"/>
          <w:szCs w:val="20"/>
        </w:rPr>
        <w:t xml:space="preserve">Asmenų, turinčių teisę atstovauti tiekėjui ar jį kontroliuoti, jo vardu priimti sprendimą, sudaryti sandorį, ir asmenų, turinčių teisę surašyti ir pasirašyti tiekėjo apskaitos dokumentus, sąrašas </w:t>
      </w:r>
    </w:p>
    <w:sectPr w:rsidR="001C7415" w:rsidRPr="008B3934" w:rsidSect="00A24F63">
      <w:headerReference w:type="default" r:id="rId14"/>
      <w:footerReference w:type="default" r:id="rId15"/>
      <w:headerReference w:type="first" r:id="rId16"/>
      <w:footerReference w:type="first" r:id="rId17"/>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1E4DC" w14:textId="77777777" w:rsidR="007142D3" w:rsidRDefault="007142D3" w:rsidP="00D05666">
      <w:r>
        <w:separator/>
      </w:r>
    </w:p>
  </w:endnote>
  <w:endnote w:type="continuationSeparator" w:id="0">
    <w:p w14:paraId="7567AFDF" w14:textId="77777777" w:rsidR="007142D3" w:rsidRDefault="007142D3" w:rsidP="00D05666">
      <w:r>
        <w:continuationSeparator/>
      </w:r>
    </w:p>
  </w:endnote>
  <w:endnote w:type="continuationNotice" w:id="1">
    <w:p w14:paraId="268702BC" w14:textId="77777777" w:rsidR="007142D3" w:rsidRDefault="00714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Arial" w:hAnsi="Arial" w:cs="Arial"/>
        <w:sz w:val="18"/>
        <w:szCs w:val="18"/>
      </w:rPr>
    </w:sdtEndPr>
    <w:sdtContent>
      <w:p w14:paraId="709F6504" w14:textId="749A7B63" w:rsidR="000B685D" w:rsidRPr="00750675" w:rsidRDefault="00A24F63">
        <w:pPr>
          <w:pStyle w:val="Porat"/>
          <w:jc w:val="center"/>
          <w:rPr>
            <w:rFonts w:ascii="Arial" w:hAnsi="Arial" w:cs="Arial"/>
            <w:sz w:val="18"/>
            <w:szCs w:val="18"/>
          </w:rPr>
        </w:pPr>
        <w:r w:rsidRPr="00750675">
          <w:rPr>
            <w:rFonts w:ascii="Arial" w:hAnsi="Arial" w:cs="Arial"/>
            <w:sz w:val="18"/>
            <w:szCs w:val="18"/>
          </w:rPr>
          <w:fldChar w:fldCharType="begin"/>
        </w:r>
        <w:r w:rsidRPr="00750675">
          <w:rPr>
            <w:rFonts w:ascii="Arial" w:hAnsi="Arial" w:cs="Arial"/>
            <w:sz w:val="18"/>
            <w:szCs w:val="18"/>
          </w:rPr>
          <w:instrText>PAGE   \* MERGEFORMAT</w:instrText>
        </w:r>
        <w:r w:rsidRPr="00750675">
          <w:rPr>
            <w:rFonts w:ascii="Arial" w:hAnsi="Arial" w:cs="Arial"/>
            <w:sz w:val="18"/>
            <w:szCs w:val="18"/>
          </w:rPr>
          <w:fldChar w:fldCharType="separate"/>
        </w:r>
        <w:r w:rsidRPr="00750675">
          <w:rPr>
            <w:rFonts w:ascii="Arial" w:hAnsi="Arial" w:cs="Arial"/>
            <w:sz w:val="18"/>
            <w:szCs w:val="18"/>
          </w:rPr>
          <w:t>2</w:t>
        </w:r>
        <w:r w:rsidRPr="00750675">
          <w:rPr>
            <w:rFonts w:ascii="Arial" w:hAnsi="Arial" w:cs="Arial"/>
            <w:sz w:val="18"/>
            <w:szCs w:val="18"/>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607E113A"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A4F37" w14:textId="77777777" w:rsidR="007142D3" w:rsidRDefault="007142D3" w:rsidP="00D05666">
      <w:r>
        <w:separator/>
      </w:r>
    </w:p>
  </w:footnote>
  <w:footnote w:type="continuationSeparator" w:id="0">
    <w:p w14:paraId="6602FEF4" w14:textId="77777777" w:rsidR="007142D3" w:rsidRDefault="007142D3" w:rsidP="00D05666">
      <w:r>
        <w:continuationSeparator/>
      </w:r>
    </w:p>
  </w:footnote>
  <w:footnote w:type="continuationNotice" w:id="1">
    <w:p w14:paraId="25294844" w14:textId="77777777" w:rsidR="007142D3" w:rsidRDefault="007142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BF66" w14:textId="070EA9E0" w:rsidR="000B07FA" w:rsidRPr="003955DF" w:rsidRDefault="00DD5751" w:rsidP="000B07FA">
    <w:pPr>
      <w:pStyle w:val="Paraas1"/>
      <w:spacing w:before="120" w:after="480" w:line="240" w:lineRule="auto"/>
      <w:rPr>
        <w:spacing w:val="-1"/>
        <w:sz w:val="14"/>
        <w:szCs w:val="14"/>
      </w:rPr>
    </w:pPr>
    <w:r w:rsidRPr="00124993">
      <w:rPr>
        <w:noProof/>
        <w:szCs w:val="20"/>
      </w:rPr>
      <w:drawing>
        <wp:anchor distT="0" distB="0" distL="114300" distR="114300" simplePos="0" relativeHeight="251660292" behindDoc="0" locked="0" layoutInCell="1" allowOverlap="1" wp14:anchorId="599DDD1C" wp14:editId="0E8DF537">
          <wp:simplePos x="0" y="0"/>
          <wp:positionH relativeFrom="column">
            <wp:posOffset>0</wp:posOffset>
          </wp:positionH>
          <wp:positionV relativeFrom="paragraph">
            <wp:posOffset>448310</wp:posOffset>
          </wp:positionV>
          <wp:extent cx="1714500" cy="371475"/>
          <wp:effectExtent l="0" t="0" r="0" b="9525"/>
          <wp:wrapTopAndBottom/>
          <wp:docPr id="675176455" name="Paveikslėlis 675176455"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07FA" w:rsidRPr="00117CBC">
      <w:rPr>
        <w:noProof/>
      </w:rPr>
      <mc:AlternateContent>
        <mc:Choice Requires="wps">
          <w:drawing>
            <wp:anchor distT="45720" distB="45720" distL="114300" distR="114300" simplePos="0" relativeHeight="251658241" behindDoc="1" locked="0" layoutInCell="1" allowOverlap="1" wp14:anchorId="1EB5DF3E" wp14:editId="42420EDC">
              <wp:simplePos x="0" y="0"/>
              <wp:positionH relativeFrom="column">
                <wp:posOffset>4735195</wp:posOffset>
              </wp:positionH>
              <wp:positionV relativeFrom="paragraph">
                <wp:posOffset>480695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B5DF3E" id="_x0000_t202" coordsize="21600,21600" o:spt="202" path="m,l,21600r21600,l21600,xe">
              <v:stroke joinstyle="miter"/>
              <v:path gradientshapeok="t" o:connecttype="rect"/>
            </v:shapetype>
            <v:shape id="Text Box 2" o:spid="_x0000_s1026" type="#_x0000_t202" style="position:absolute;margin-left:372.85pt;margin-top:37.85pt;width:103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" filled="f" stroked="f">
              <v:textbo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v:textbox>
            </v:shape>
          </w:pict>
        </mc:Fallback>
      </mc:AlternateContent>
    </w:r>
  </w:p>
  <w:p w14:paraId="18A81DA1" w14:textId="181C0C40" w:rsidR="000B07FA" w:rsidRPr="000B07FA" w:rsidRDefault="000B07FA" w:rsidP="000B07FA">
    <w:pPr>
      <w:pStyle w:val="paragraph"/>
      <w:tabs>
        <w:tab w:val="left" w:pos="7373"/>
      </w:tabs>
      <w:spacing w:before="120" w:beforeAutospacing="0" w:after="120" w:afterAutospacing="0"/>
      <w:textAlignment w:val="baseline"/>
      <w:rPr>
        <w:rFonts w:ascii="Arial" w:hAnsi="Arial" w:cs="Arial"/>
        <w:b/>
        <w:bCs/>
      </w:rPr>
    </w:pPr>
    <w:r>
      <w:rPr>
        <w:rFonts w:ascii="Arial" w:hAnsi="Arial" w:cs="Arial"/>
        <w:noProof/>
        <w:sz w:val="20"/>
      </w:rPr>
      <mc:AlternateContent>
        <mc:Choice Requires="wps">
          <w:drawing>
            <wp:anchor distT="0" distB="0" distL="114300" distR="114300" simplePos="0" relativeHeight="251658242" behindDoc="0" locked="0" layoutInCell="1" allowOverlap="1" wp14:anchorId="7B40F6BE" wp14:editId="0646DBA6">
              <wp:simplePos x="0" y="0"/>
              <wp:positionH relativeFrom="column">
                <wp:posOffset>3635375</wp:posOffset>
              </wp:positionH>
              <wp:positionV relativeFrom="paragraph">
                <wp:posOffset>90805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30DFA101"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286.25pt,7.15pt" to="286.2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" strokecolor="#ffc000 [3207]" strokeweight=".5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67653642" wp14:editId="30DF82B4">
              <wp:simplePos x="0" y="0"/>
              <wp:positionH relativeFrom="column">
                <wp:posOffset>4760595</wp:posOffset>
              </wp:positionH>
              <wp:positionV relativeFrom="paragraph">
                <wp:posOffset>101080</wp:posOffset>
              </wp:positionV>
              <wp:extent cx="0" cy="270933"/>
              <wp:effectExtent l="0" t="0" r="38100" b="34290"/>
              <wp:wrapNone/>
              <wp:docPr id="240854573" name="Straight Connector 1"/>
              <wp:cNvGraphicFramePr/>
              <a:graphic xmlns:a="http://schemas.openxmlformats.org/drawingml/2006/main">
                <a:graphicData uri="http://schemas.microsoft.com/office/word/2010/wordprocessingShape">
                  <wps:wsp>
                    <wps:cNvCnPr/>
                    <wps:spPr>
                      <a:xfrm>
                        <a:off x="0" y="0"/>
                        <a:ext cx="0" cy="270933"/>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1C16E19"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374.85pt,7.95pt" to="374.8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" strokecolor="#ffc000 [3207]" strokeweight=".5pt">
              <v:stroke joinstyle="miter"/>
            </v:line>
          </w:pict>
        </mc:Fallback>
      </mc:AlternateContent>
    </w:r>
    <w:r w:rsidRPr="00117CBC">
      <w:rPr>
        <w:rFonts w:ascii="Arial" w:hAnsi="Arial" w:cs="Arial"/>
        <w:noProof/>
        <w:sz w:val="20"/>
      </w:rPr>
      <mc:AlternateContent>
        <mc:Choice Requires="wps">
          <w:drawing>
            <wp:anchor distT="45720" distB="45720" distL="114300" distR="114300" simplePos="0" relativeHeight="251658240" behindDoc="1" locked="0" layoutInCell="1" allowOverlap="1" wp14:anchorId="09A60F7B" wp14:editId="16349A74">
              <wp:simplePos x="0" y="0"/>
              <wp:positionH relativeFrom="column">
                <wp:posOffset>3633470</wp:posOffset>
              </wp:positionH>
              <wp:positionV relativeFrom="paragraph">
                <wp:posOffset>20970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0F7B" id="_x0000_s1027" type="#_x0000_t202" style="position:absolute;margin-left:286.1pt;margin-top:1.65pt;width:78.4pt;height: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" filled="f" stroked="f">
              <v:textbo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v:textbox>
            </v:shape>
          </w:pict>
        </mc:Fallback>
      </mc:AlternateContent>
    </w:r>
    <w:r>
      <w:rPr>
        <w:rFonts w:ascii="Arial" w:hAnsi="Arial" w:cs="Arial"/>
        <w:b/>
        <w:bCs/>
      </w:rPr>
      <w:tab/>
    </w:r>
  </w:p>
  <w:p w14:paraId="65104930" w14:textId="4467256D" w:rsidR="00033119" w:rsidRDefault="00033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5084D"/>
    <w:multiLevelType w:val="multilevel"/>
    <w:tmpl w:val="8368BA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D606F5"/>
    <w:multiLevelType w:val="multilevel"/>
    <w:tmpl w:val="9A5C4338"/>
    <w:lvl w:ilvl="0">
      <w:start w:val="18"/>
      <w:numFmt w:val="decimal"/>
      <w:lvlText w:val="%1."/>
      <w:lvlJc w:val="left"/>
      <w:pPr>
        <w:ind w:left="720" w:hanging="360"/>
      </w:pPr>
      <w:rPr>
        <w:rFonts w:hint="default"/>
        <w:b w:val="0"/>
        <w:bCs/>
        <w:u w:val="none"/>
      </w:rPr>
    </w:lvl>
    <w:lvl w:ilvl="1">
      <w:start w:val="1"/>
      <w:numFmt w:val="decimal"/>
      <w:isLgl/>
      <w:lvlText w:val="%1.%2."/>
      <w:lvlJc w:val="left"/>
      <w:pPr>
        <w:ind w:left="1002" w:hanging="435"/>
      </w:pPr>
      <w:rPr>
        <w:rFonts w:hint="default"/>
        <w:b w:val="0"/>
        <w:bCs/>
        <w:u w:val="none"/>
      </w:rPr>
    </w:lvl>
    <w:lvl w:ilvl="2">
      <w:start w:val="1"/>
      <w:numFmt w:val="decimal"/>
      <w:isLgl/>
      <w:lvlText w:val="%1.%2.%3."/>
      <w:lvlJc w:val="left"/>
      <w:pPr>
        <w:ind w:left="1494" w:hanging="720"/>
      </w:pPr>
      <w:rPr>
        <w:rFonts w:hint="default"/>
        <w:b/>
        <w:u w:val="none"/>
      </w:rPr>
    </w:lvl>
    <w:lvl w:ilvl="3">
      <w:start w:val="1"/>
      <w:numFmt w:val="decimal"/>
      <w:isLgl/>
      <w:lvlText w:val="%1.%2.%3.%4."/>
      <w:lvlJc w:val="left"/>
      <w:pPr>
        <w:ind w:left="1701" w:hanging="720"/>
      </w:pPr>
      <w:rPr>
        <w:rFonts w:hint="default"/>
        <w:b/>
        <w:u w:val="none"/>
      </w:rPr>
    </w:lvl>
    <w:lvl w:ilvl="4">
      <w:start w:val="1"/>
      <w:numFmt w:val="decimal"/>
      <w:isLgl/>
      <w:lvlText w:val="%1.%2.%3.%4.%5."/>
      <w:lvlJc w:val="left"/>
      <w:pPr>
        <w:ind w:left="2268" w:hanging="1080"/>
      </w:pPr>
      <w:rPr>
        <w:rFonts w:hint="default"/>
        <w:b/>
        <w:u w:val="none"/>
      </w:rPr>
    </w:lvl>
    <w:lvl w:ilvl="5">
      <w:start w:val="1"/>
      <w:numFmt w:val="decimal"/>
      <w:isLgl/>
      <w:lvlText w:val="%1.%2.%3.%4.%5.%6."/>
      <w:lvlJc w:val="left"/>
      <w:pPr>
        <w:ind w:left="2475" w:hanging="1080"/>
      </w:pPr>
      <w:rPr>
        <w:rFonts w:hint="default"/>
        <w:b/>
        <w:u w:val="none"/>
      </w:rPr>
    </w:lvl>
    <w:lvl w:ilvl="6">
      <w:start w:val="1"/>
      <w:numFmt w:val="decimal"/>
      <w:isLgl/>
      <w:lvlText w:val="%1.%2.%3.%4.%5.%6.%7."/>
      <w:lvlJc w:val="left"/>
      <w:pPr>
        <w:ind w:left="3042" w:hanging="1440"/>
      </w:pPr>
      <w:rPr>
        <w:rFonts w:hint="default"/>
        <w:b/>
        <w:u w:val="none"/>
      </w:rPr>
    </w:lvl>
    <w:lvl w:ilvl="7">
      <w:start w:val="1"/>
      <w:numFmt w:val="decimal"/>
      <w:isLgl/>
      <w:lvlText w:val="%1.%2.%3.%4.%5.%6.%7.%8."/>
      <w:lvlJc w:val="left"/>
      <w:pPr>
        <w:ind w:left="3249" w:hanging="1440"/>
      </w:pPr>
      <w:rPr>
        <w:rFonts w:hint="default"/>
        <w:b/>
        <w:u w:val="none"/>
      </w:rPr>
    </w:lvl>
    <w:lvl w:ilvl="8">
      <w:start w:val="1"/>
      <w:numFmt w:val="decimal"/>
      <w:isLgl/>
      <w:lvlText w:val="%1.%2.%3.%4.%5.%6.%7.%8.%9."/>
      <w:lvlJc w:val="left"/>
      <w:pPr>
        <w:ind w:left="3816" w:hanging="1800"/>
      </w:pPr>
      <w:rPr>
        <w:rFonts w:hint="default"/>
        <w:b/>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396538"/>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1011"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E53149"/>
    <w:multiLevelType w:val="multilevel"/>
    <w:tmpl w:val="4A4CD9EC"/>
    <w:lvl w:ilvl="0">
      <w:start w:val="7"/>
      <w:numFmt w:val="decimal"/>
      <w:lvlText w:val="%1."/>
      <w:lvlJc w:val="left"/>
      <w:pPr>
        <w:ind w:left="1920" w:hanging="360"/>
      </w:pPr>
      <w:rPr>
        <w:color w:val="000000"/>
      </w:rPr>
    </w:lvl>
    <w:lvl w:ilvl="1">
      <w:start w:val="1"/>
      <w:numFmt w:val="decimal"/>
      <w:lvlText w:val="%1.%2."/>
      <w:lvlJc w:val="left"/>
      <w:pPr>
        <w:ind w:left="928" w:hanging="360"/>
      </w:pPr>
      <w:rPr>
        <w:i w:val="0"/>
        <w:iCs w:val="0"/>
        <w:color w:val="000000"/>
      </w:rPr>
    </w:lvl>
    <w:lvl w:ilvl="2">
      <w:start w:val="1"/>
      <w:numFmt w:val="decimal"/>
      <w:lvlText w:val="%1.1.%3."/>
      <w:lvlJc w:val="left"/>
      <w:pPr>
        <w:ind w:left="2140" w:hanging="720"/>
      </w:pPr>
      <w:rPr>
        <w:color w:val="000000"/>
      </w:rPr>
    </w:lvl>
    <w:lvl w:ilvl="3">
      <w:start w:val="1"/>
      <w:numFmt w:val="decimal"/>
      <w:lvlText w:val="%1.%2.%3.%4."/>
      <w:lvlJc w:val="left"/>
      <w:pPr>
        <w:ind w:left="2850" w:hanging="720"/>
      </w:pPr>
      <w:rPr>
        <w:color w:val="000000"/>
      </w:rPr>
    </w:lvl>
    <w:lvl w:ilvl="4">
      <w:start w:val="1"/>
      <w:numFmt w:val="decimal"/>
      <w:lvlText w:val="%1.%2.%3.%4.%5."/>
      <w:lvlJc w:val="left"/>
      <w:pPr>
        <w:ind w:left="3920" w:hanging="1080"/>
      </w:pPr>
      <w:rPr>
        <w:color w:val="000000"/>
      </w:rPr>
    </w:lvl>
    <w:lvl w:ilvl="5">
      <w:start w:val="1"/>
      <w:numFmt w:val="decimal"/>
      <w:lvlText w:val="%1.%2.%3.%4.%5.%6."/>
      <w:lvlJc w:val="left"/>
      <w:pPr>
        <w:ind w:left="4630" w:hanging="1080"/>
      </w:pPr>
      <w:rPr>
        <w:color w:val="000000"/>
      </w:rPr>
    </w:lvl>
    <w:lvl w:ilvl="6">
      <w:start w:val="1"/>
      <w:numFmt w:val="decimal"/>
      <w:lvlText w:val="%1.%2.%3.%4.%5.%6.%7."/>
      <w:lvlJc w:val="left"/>
      <w:pPr>
        <w:ind w:left="5700" w:hanging="1440"/>
      </w:pPr>
      <w:rPr>
        <w:color w:val="000000"/>
      </w:rPr>
    </w:lvl>
    <w:lvl w:ilvl="7">
      <w:start w:val="1"/>
      <w:numFmt w:val="decimal"/>
      <w:lvlText w:val="%1.%2.%3.%4.%5.%6.%7.%8."/>
      <w:lvlJc w:val="left"/>
      <w:pPr>
        <w:ind w:left="6410" w:hanging="1440"/>
      </w:pPr>
      <w:rPr>
        <w:color w:val="000000"/>
      </w:rPr>
    </w:lvl>
    <w:lvl w:ilvl="8">
      <w:start w:val="1"/>
      <w:numFmt w:val="decimal"/>
      <w:lvlText w:val="%1.%2.%3.%4.%5.%6.%7.%8.%9."/>
      <w:lvlJc w:val="left"/>
      <w:pPr>
        <w:ind w:left="7120" w:hanging="1440"/>
      </w:pPr>
      <w:rPr>
        <w:color w:val="000000"/>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13CDA"/>
    <w:multiLevelType w:val="multilevel"/>
    <w:tmpl w:val="324AC6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sz w:val="20"/>
        <w:szCs w:val="2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773677"/>
    <w:multiLevelType w:val="multilevel"/>
    <w:tmpl w:val="11AEC73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6150BFB6"/>
    <w:lvl w:ilvl="0">
      <w:start w:val="1"/>
      <w:numFmt w:val="decimal"/>
      <w:lvlText w:val="%1."/>
      <w:lvlJc w:val="left"/>
      <w:pPr>
        <w:ind w:left="360" w:hanging="360"/>
      </w:pPr>
      <w:rPr>
        <w:rFonts w:hint="default"/>
        <w:b/>
        <w:bCs/>
        <w:i w:val="0"/>
        <w:iCs w:val="0"/>
        <w:color w:val="auto"/>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color w:val="auto"/>
        <w:sz w:val="20"/>
        <w:szCs w:val="20"/>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6B0F59"/>
    <w:multiLevelType w:val="multilevel"/>
    <w:tmpl w:val="0F7A1B7C"/>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C60172"/>
    <w:multiLevelType w:val="multilevel"/>
    <w:tmpl w:val="4CA0FD9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A715B2"/>
    <w:multiLevelType w:val="hybridMultilevel"/>
    <w:tmpl w:val="1AC20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3280"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C938D7"/>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3"/>
  </w:num>
  <w:num w:numId="2" w16cid:durableId="207184103">
    <w:abstractNumId w:val="4"/>
  </w:num>
  <w:num w:numId="3" w16cid:durableId="1528367431">
    <w:abstractNumId w:val="23"/>
  </w:num>
  <w:num w:numId="4" w16cid:durableId="1484615006">
    <w:abstractNumId w:val="25"/>
  </w:num>
  <w:num w:numId="5" w16cid:durableId="607934237">
    <w:abstractNumId w:val="21"/>
  </w:num>
  <w:num w:numId="6" w16cid:durableId="408162091">
    <w:abstractNumId w:val="31"/>
  </w:num>
  <w:num w:numId="7" w16cid:durableId="12269543">
    <w:abstractNumId w:val="29"/>
  </w:num>
  <w:num w:numId="8" w16cid:durableId="749809940">
    <w:abstractNumId w:val="1"/>
  </w:num>
  <w:num w:numId="9" w16cid:durableId="412043720">
    <w:abstractNumId w:val="30"/>
  </w:num>
  <w:num w:numId="10" w16cid:durableId="1996449446">
    <w:abstractNumId w:val="27"/>
  </w:num>
  <w:num w:numId="11" w16cid:durableId="1482305889">
    <w:abstractNumId w:val="24"/>
  </w:num>
  <w:num w:numId="12" w16cid:durableId="32313854">
    <w:abstractNumId w:val="16"/>
  </w:num>
  <w:num w:numId="13" w16cid:durableId="1318921492">
    <w:abstractNumId w:val="19"/>
  </w:num>
  <w:num w:numId="14" w16cid:durableId="1864435576">
    <w:abstractNumId w:val="26"/>
  </w:num>
  <w:num w:numId="15" w16cid:durableId="1941065713">
    <w:abstractNumId w:val="5"/>
  </w:num>
  <w:num w:numId="16" w16cid:durableId="19859238">
    <w:abstractNumId w:val="9"/>
  </w:num>
  <w:num w:numId="17" w16cid:durableId="1297491117">
    <w:abstractNumId w:val="17"/>
  </w:num>
  <w:num w:numId="18" w16cid:durableId="1047996524">
    <w:abstractNumId w:val="18"/>
  </w:num>
  <w:num w:numId="19" w16cid:durableId="1310281002">
    <w:abstractNumId w:val="8"/>
  </w:num>
  <w:num w:numId="20" w16cid:durableId="246578900">
    <w:abstractNumId w:val="11"/>
  </w:num>
  <w:num w:numId="21" w16cid:durableId="1762288129">
    <w:abstractNumId w:val="2"/>
  </w:num>
  <w:num w:numId="22" w16cid:durableId="649595848">
    <w:abstractNumId w:val="10"/>
  </w:num>
  <w:num w:numId="23" w16cid:durableId="1277252916">
    <w:abstractNumId w:val="20"/>
  </w:num>
  <w:num w:numId="24" w16cid:durableId="907810081">
    <w:abstractNumId w:val="15"/>
  </w:num>
  <w:num w:numId="25" w16cid:durableId="1587689448">
    <w:abstractNumId w:val="28"/>
  </w:num>
  <w:num w:numId="26" w16cid:durableId="365066284">
    <w:abstractNumId w:val="0"/>
  </w:num>
  <w:num w:numId="27" w16cid:durableId="14090416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64228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9174696">
    <w:abstractNumId w:val="22"/>
  </w:num>
  <w:num w:numId="30" w16cid:durableId="1457404538">
    <w:abstractNumId w:val="12"/>
  </w:num>
  <w:num w:numId="31" w16cid:durableId="431248700">
    <w:abstractNumId w:val="3"/>
  </w:num>
  <w:num w:numId="32" w16cid:durableId="1852908042">
    <w:abstractNumId w:val="6"/>
  </w:num>
  <w:num w:numId="33" w16cid:durableId="114173139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12D"/>
    <w:rsid w:val="00005F36"/>
    <w:rsid w:val="000060AC"/>
    <w:rsid w:val="000060E4"/>
    <w:rsid w:val="00006991"/>
    <w:rsid w:val="00006CC9"/>
    <w:rsid w:val="000074A0"/>
    <w:rsid w:val="000074D7"/>
    <w:rsid w:val="00007D23"/>
    <w:rsid w:val="00007EC9"/>
    <w:rsid w:val="00007F36"/>
    <w:rsid w:val="0001089B"/>
    <w:rsid w:val="00010AB4"/>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ABA"/>
    <w:rsid w:val="00020284"/>
    <w:rsid w:val="000206C9"/>
    <w:rsid w:val="0002092E"/>
    <w:rsid w:val="00020FD4"/>
    <w:rsid w:val="000213C2"/>
    <w:rsid w:val="00021574"/>
    <w:rsid w:val="00021A4D"/>
    <w:rsid w:val="00021ECC"/>
    <w:rsid w:val="00021EFA"/>
    <w:rsid w:val="000221F4"/>
    <w:rsid w:val="00022DEB"/>
    <w:rsid w:val="00022E0C"/>
    <w:rsid w:val="00023641"/>
    <w:rsid w:val="00024DB9"/>
    <w:rsid w:val="0002541F"/>
    <w:rsid w:val="00026246"/>
    <w:rsid w:val="00026673"/>
    <w:rsid w:val="00026690"/>
    <w:rsid w:val="00026A51"/>
    <w:rsid w:val="00026D16"/>
    <w:rsid w:val="000303FC"/>
    <w:rsid w:val="00030C02"/>
    <w:rsid w:val="00030C28"/>
    <w:rsid w:val="00030C76"/>
    <w:rsid w:val="00030F90"/>
    <w:rsid w:val="000315EB"/>
    <w:rsid w:val="0003169B"/>
    <w:rsid w:val="00031A62"/>
    <w:rsid w:val="000321E6"/>
    <w:rsid w:val="0003281A"/>
    <w:rsid w:val="00032D19"/>
    <w:rsid w:val="00033119"/>
    <w:rsid w:val="00033383"/>
    <w:rsid w:val="00034A4A"/>
    <w:rsid w:val="00035221"/>
    <w:rsid w:val="000356C7"/>
    <w:rsid w:val="0003587B"/>
    <w:rsid w:val="0003638B"/>
    <w:rsid w:val="00036416"/>
    <w:rsid w:val="00036B0D"/>
    <w:rsid w:val="000372C8"/>
    <w:rsid w:val="000372F4"/>
    <w:rsid w:val="000373E5"/>
    <w:rsid w:val="00037649"/>
    <w:rsid w:val="00037685"/>
    <w:rsid w:val="00040154"/>
    <w:rsid w:val="00040233"/>
    <w:rsid w:val="00040C0F"/>
    <w:rsid w:val="00042720"/>
    <w:rsid w:val="00042937"/>
    <w:rsid w:val="00042D50"/>
    <w:rsid w:val="00042FBA"/>
    <w:rsid w:val="000431AC"/>
    <w:rsid w:val="00043C51"/>
    <w:rsid w:val="00043D65"/>
    <w:rsid w:val="000445AD"/>
    <w:rsid w:val="00044728"/>
    <w:rsid w:val="00044B63"/>
    <w:rsid w:val="00044D83"/>
    <w:rsid w:val="00044D8E"/>
    <w:rsid w:val="00044F08"/>
    <w:rsid w:val="000455B9"/>
    <w:rsid w:val="00045ED4"/>
    <w:rsid w:val="000461D0"/>
    <w:rsid w:val="000464E8"/>
    <w:rsid w:val="00046522"/>
    <w:rsid w:val="000466D2"/>
    <w:rsid w:val="00046DDC"/>
    <w:rsid w:val="0004702B"/>
    <w:rsid w:val="00047275"/>
    <w:rsid w:val="00047746"/>
    <w:rsid w:val="0004774A"/>
    <w:rsid w:val="00047F6B"/>
    <w:rsid w:val="00047F87"/>
    <w:rsid w:val="00047FB8"/>
    <w:rsid w:val="000500A5"/>
    <w:rsid w:val="00050AD3"/>
    <w:rsid w:val="00050E92"/>
    <w:rsid w:val="00051151"/>
    <w:rsid w:val="0005148B"/>
    <w:rsid w:val="00051544"/>
    <w:rsid w:val="00051A51"/>
    <w:rsid w:val="00051E9D"/>
    <w:rsid w:val="00051F2D"/>
    <w:rsid w:val="0005208E"/>
    <w:rsid w:val="000521F2"/>
    <w:rsid w:val="00052365"/>
    <w:rsid w:val="0005295E"/>
    <w:rsid w:val="00053139"/>
    <w:rsid w:val="0005396D"/>
    <w:rsid w:val="00053ABC"/>
    <w:rsid w:val="000543B5"/>
    <w:rsid w:val="00055235"/>
    <w:rsid w:val="000561CC"/>
    <w:rsid w:val="00056291"/>
    <w:rsid w:val="000571AD"/>
    <w:rsid w:val="00057346"/>
    <w:rsid w:val="000578C9"/>
    <w:rsid w:val="0006040C"/>
    <w:rsid w:val="000605C5"/>
    <w:rsid w:val="000608EF"/>
    <w:rsid w:val="00061084"/>
    <w:rsid w:val="00061466"/>
    <w:rsid w:val="00061754"/>
    <w:rsid w:val="00061E86"/>
    <w:rsid w:val="0006277E"/>
    <w:rsid w:val="0006300C"/>
    <w:rsid w:val="000631F1"/>
    <w:rsid w:val="00064868"/>
    <w:rsid w:val="0006575D"/>
    <w:rsid w:val="000659E9"/>
    <w:rsid w:val="00065E66"/>
    <w:rsid w:val="0006669F"/>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5A"/>
    <w:rsid w:val="000767D0"/>
    <w:rsid w:val="00076FB7"/>
    <w:rsid w:val="00077583"/>
    <w:rsid w:val="000775B4"/>
    <w:rsid w:val="00080396"/>
    <w:rsid w:val="0008079D"/>
    <w:rsid w:val="00080AB3"/>
    <w:rsid w:val="00080EE8"/>
    <w:rsid w:val="00080F53"/>
    <w:rsid w:val="0008241E"/>
    <w:rsid w:val="0008276B"/>
    <w:rsid w:val="00082D2A"/>
    <w:rsid w:val="00082DD6"/>
    <w:rsid w:val="00082F6A"/>
    <w:rsid w:val="0008369A"/>
    <w:rsid w:val="0008436A"/>
    <w:rsid w:val="00084B33"/>
    <w:rsid w:val="000851E4"/>
    <w:rsid w:val="00085478"/>
    <w:rsid w:val="00085609"/>
    <w:rsid w:val="000859C8"/>
    <w:rsid w:val="0008659E"/>
    <w:rsid w:val="00086C16"/>
    <w:rsid w:val="00086D57"/>
    <w:rsid w:val="00086DD5"/>
    <w:rsid w:val="00086DDB"/>
    <w:rsid w:val="00087211"/>
    <w:rsid w:val="000873A9"/>
    <w:rsid w:val="000876C6"/>
    <w:rsid w:val="00087EFE"/>
    <w:rsid w:val="00090235"/>
    <w:rsid w:val="000903D5"/>
    <w:rsid w:val="000904B3"/>
    <w:rsid w:val="00090916"/>
    <w:rsid w:val="00090F9B"/>
    <w:rsid w:val="00091346"/>
    <w:rsid w:val="000913BE"/>
    <w:rsid w:val="000917F2"/>
    <w:rsid w:val="00091C9D"/>
    <w:rsid w:val="00092343"/>
    <w:rsid w:val="0009269C"/>
    <w:rsid w:val="00094604"/>
    <w:rsid w:val="00094B28"/>
    <w:rsid w:val="00094E2F"/>
    <w:rsid w:val="00094FFF"/>
    <w:rsid w:val="000952EA"/>
    <w:rsid w:val="00095834"/>
    <w:rsid w:val="00095A99"/>
    <w:rsid w:val="00096296"/>
    <w:rsid w:val="0009724E"/>
    <w:rsid w:val="00097678"/>
    <w:rsid w:val="00097B80"/>
    <w:rsid w:val="000A05FB"/>
    <w:rsid w:val="000A09BB"/>
    <w:rsid w:val="000A0DFE"/>
    <w:rsid w:val="000A0F5D"/>
    <w:rsid w:val="000A1587"/>
    <w:rsid w:val="000A1E34"/>
    <w:rsid w:val="000A202B"/>
    <w:rsid w:val="000A2CBA"/>
    <w:rsid w:val="000A2D88"/>
    <w:rsid w:val="000A5738"/>
    <w:rsid w:val="000A58F7"/>
    <w:rsid w:val="000A5FB1"/>
    <w:rsid w:val="000A624C"/>
    <w:rsid w:val="000A627A"/>
    <w:rsid w:val="000A6BBE"/>
    <w:rsid w:val="000A76C1"/>
    <w:rsid w:val="000A78AA"/>
    <w:rsid w:val="000A7BF8"/>
    <w:rsid w:val="000A7E99"/>
    <w:rsid w:val="000B01A0"/>
    <w:rsid w:val="000B049C"/>
    <w:rsid w:val="000B07FA"/>
    <w:rsid w:val="000B0CED"/>
    <w:rsid w:val="000B2E23"/>
    <w:rsid w:val="000B36CB"/>
    <w:rsid w:val="000B4033"/>
    <w:rsid w:val="000B4A3A"/>
    <w:rsid w:val="000B4E01"/>
    <w:rsid w:val="000B4E6D"/>
    <w:rsid w:val="000B4E90"/>
    <w:rsid w:val="000B51DF"/>
    <w:rsid w:val="000B5255"/>
    <w:rsid w:val="000B5FC3"/>
    <w:rsid w:val="000B6384"/>
    <w:rsid w:val="000B685D"/>
    <w:rsid w:val="000B7223"/>
    <w:rsid w:val="000B77E4"/>
    <w:rsid w:val="000C006A"/>
    <w:rsid w:val="000C02F3"/>
    <w:rsid w:val="000C1AE5"/>
    <w:rsid w:val="000C1C07"/>
    <w:rsid w:val="000C1F59"/>
    <w:rsid w:val="000C211C"/>
    <w:rsid w:val="000C2217"/>
    <w:rsid w:val="000C2221"/>
    <w:rsid w:val="000C238A"/>
    <w:rsid w:val="000C2C07"/>
    <w:rsid w:val="000C34A7"/>
    <w:rsid w:val="000C38B4"/>
    <w:rsid w:val="000C3D2E"/>
    <w:rsid w:val="000C3F71"/>
    <w:rsid w:val="000C4D87"/>
    <w:rsid w:val="000C4DF9"/>
    <w:rsid w:val="000C55D6"/>
    <w:rsid w:val="000C59B8"/>
    <w:rsid w:val="000C6068"/>
    <w:rsid w:val="000C7160"/>
    <w:rsid w:val="000D0F58"/>
    <w:rsid w:val="000D0FBC"/>
    <w:rsid w:val="000D13D6"/>
    <w:rsid w:val="000D18E9"/>
    <w:rsid w:val="000D1AA5"/>
    <w:rsid w:val="000D26D8"/>
    <w:rsid w:val="000D412D"/>
    <w:rsid w:val="000D4332"/>
    <w:rsid w:val="000D4406"/>
    <w:rsid w:val="000D496D"/>
    <w:rsid w:val="000D4B9C"/>
    <w:rsid w:val="000D4E2B"/>
    <w:rsid w:val="000D5989"/>
    <w:rsid w:val="000D5C58"/>
    <w:rsid w:val="000D638A"/>
    <w:rsid w:val="000D71C2"/>
    <w:rsid w:val="000D7494"/>
    <w:rsid w:val="000D7AD2"/>
    <w:rsid w:val="000E083B"/>
    <w:rsid w:val="000E0EAE"/>
    <w:rsid w:val="000E10BD"/>
    <w:rsid w:val="000E149B"/>
    <w:rsid w:val="000E1743"/>
    <w:rsid w:val="000E2119"/>
    <w:rsid w:val="000E266E"/>
    <w:rsid w:val="000E26CE"/>
    <w:rsid w:val="000E2FD9"/>
    <w:rsid w:val="000E31D4"/>
    <w:rsid w:val="000E3448"/>
    <w:rsid w:val="000E35A0"/>
    <w:rsid w:val="000E37BD"/>
    <w:rsid w:val="000E3E3A"/>
    <w:rsid w:val="000E430C"/>
    <w:rsid w:val="000E458D"/>
    <w:rsid w:val="000E4BE5"/>
    <w:rsid w:val="000E5713"/>
    <w:rsid w:val="000E5999"/>
    <w:rsid w:val="000E5A83"/>
    <w:rsid w:val="000E6130"/>
    <w:rsid w:val="000E6657"/>
    <w:rsid w:val="000E70AF"/>
    <w:rsid w:val="000E7154"/>
    <w:rsid w:val="000E799D"/>
    <w:rsid w:val="000E7CF8"/>
    <w:rsid w:val="000E7E2D"/>
    <w:rsid w:val="000F01E1"/>
    <w:rsid w:val="000F03DD"/>
    <w:rsid w:val="000F04F7"/>
    <w:rsid w:val="000F051B"/>
    <w:rsid w:val="000F1287"/>
    <w:rsid w:val="000F1459"/>
    <w:rsid w:val="000F1B57"/>
    <w:rsid w:val="000F2282"/>
    <w:rsid w:val="000F2369"/>
    <w:rsid w:val="000F2FF1"/>
    <w:rsid w:val="000F32FF"/>
    <w:rsid w:val="000F403D"/>
    <w:rsid w:val="000F454E"/>
    <w:rsid w:val="000F4AA3"/>
    <w:rsid w:val="000F4B8F"/>
    <w:rsid w:val="000F513D"/>
    <w:rsid w:val="000F5948"/>
    <w:rsid w:val="000F648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710"/>
    <w:rsid w:val="00113B07"/>
    <w:rsid w:val="00113C79"/>
    <w:rsid w:val="00113EAE"/>
    <w:rsid w:val="00113FD3"/>
    <w:rsid w:val="00114D99"/>
    <w:rsid w:val="00115438"/>
    <w:rsid w:val="00116A84"/>
    <w:rsid w:val="0011704D"/>
    <w:rsid w:val="0011798C"/>
    <w:rsid w:val="00117DD0"/>
    <w:rsid w:val="00120F58"/>
    <w:rsid w:val="00121867"/>
    <w:rsid w:val="00121982"/>
    <w:rsid w:val="00121EA8"/>
    <w:rsid w:val="0012267C"/>
    <w:rsid w:val="001226FA"/>
    <w:rsid w:val="001229FD"/>
    <w:rsid w:val="001232F3"/>
    <w:rsid w:val="001237C5"/>
    <w:rsid w:val="00123B50"/>
    <w:rsid w:val="00124338"/>
    <w:rsid w:val="00124345"/>
    <w:rsid w:val="00124FB1"/>
    <w:rsid w:val="00125082"/>
    <w:rsid w:val="0012584E"/>
    <w:rsid w:val="0012639E"/>
    <w:rsid w:val="00127196"/>
    <w:rsid w:val="001275FB"/>
    <w:rsid w:val="00127F38"/>
    <w:rsid w:val="0013010B"/>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CC"/>
    <w:rsid w:val="00141292"/>
    <w:rsid w:val="00141BF1"/>
    <w:rsid w:val="00142352"/>
    <w:rsid w:val="00142700"/>
    <w:rsid w:val="00142759"/>
    <w:rsid w:val="0014277F"/>
    <w:rsid w:val="001427AB"/>
    <w:rsid w:val="001429E3"/>
    <w:rsid w:val="00142AB7"/>
    <w:rsid w:val="00143338"/>
    <w:rsid w:val="00143940"/>
    <w:rsid w:val="00143E52"/>
    <w:rsid w:val="0014414A"/>
    <w:rsid w:val="00144BEF"/>
    <w:rsid w:val="001455B2"/>
    <w:rsid w:val="0014578C"/>
    <w:rsid w:val="00145A39"/>
    <w:rsid w:val="00145B8E"/>
    <w:rsid w:val="00146BC9"/>
    <w:rsid w:val="00147552"/>
    <w:rsid w:val="001479AC"/>
    <w:rsid w:val="00147A63"/>
    <w:rsid w:val="00147A8C"/>
    <w:rsid w:val="0015079A"/>
    <w:rsid w:val="00150D95"/>
    <w:rsid w:val="00150E77"/>
    <w:rsid w:val="00152836"/>
    <w:rsid w:val="00152EDD"/>
    <w:rsid w:val="00152F7B"/>
    <w:rsid w:val="00153267"/>
    <w:rsid w:val="0015376E"/>
    <w:rsid w:val="001538C5"/>
    <w:rsid w:val="00153D1C"/>
    <w:rsid w:val="00153F7D"/>
    <w:rsid w:val="00153FC8"/>
    <w:rsid w:val="00154487"/>
    <w:rsid w:val="00154E80"/>
    <w:rsid w:val="0015529C"/>
    <w:rsid w:val="00155354"/>
    <w:rsid w:val="0015583E"/>
    <w:rsid w:val="00156148"/>
    <w:rsid w:val="00156AC9"/>
    <w:rsid w:val="001578F5"/>
    <w:rsid w:val="00157BAA"/>
    <w:rsid w:val="001607EC"/>
    <w:rsid w:val="001609D9"/>
    <w:rsid w:val="00160A4A"/>
    <w:rsid w:val="001640AF"/>
    <w:rsid w:val="00164443"/>
    <w:rsid w:val="001644FE"/>
    <w:rsid w:val="001647BD"/>
    <w:rsid w:val="001650AB"/>
    <w:rsid w:val="00166073"/>
    <w:rsid w:val="0016665C"/>
    <w:rsid w:val="00166EB7"/>
    <w:rsid w:val="00167192"/>
    <w:rsid w:val="00167555"/>
    <w:rsid w:val="00167E09"/>
    <w:rsid w:val="001701D1"/>
    <w:rsid w:val="00170676"/>
    <w:rsid w:val="0017154D"/>
    <w:rsid w:val="0017186D"/>
    <w:rsid w:val="00171C73"/>
    <w:rsid w:val="00171FE7"/>
    <w:rsid w:val="0017277D"/>
    <w:rsid w:val="00172D53"/>
    <w:rsid w:val="001733C5"/>
    <w:rsid w:val="00173ACB"/>
    <w:rsid w:val="00173E9D"/>
    <w:rsid w:val="001741F9"/>
    <w:rsid w:val="00174A3B"/>
    <w:rsid w:val="00174A4C"/>
    <w:rsid w:val="00174EE0"/>
    <w:rsid w:val="0017506F"/>
    <w:rsid w:val="0017533E"/>
    <w:rsid w:val="00176FD3"/>
    <w:rsid w:val="00177809"/>
    <w:rsid w:val="00177B1F"/>
    <w:rsid w:val="00177EC6"/>
    <w:rsid w:val="001801B7"/>
    <w:rsid w:val="00180340"/>
    <w:rsid w:val="00180466"/>
    <w:rsid w:val="00180F9D"/>
    <w:rsid w:val="00181168"/>
    <w:rsid w:val="00181511"/>
    <w:rsid w:val="00182729"/>
    <w:rsid w:val="00182CBF"/>
    <w:rsid w:val="00182E25"/>
    <w:rsid w:val="0018349F"/>
    <w:rsid w:val="001836A6"/>
    <w:rsid w:val="00183AD9"/>
    <w:rsid w:val="00183BC8"/>
    <w:rsid w:val="00183BF1"/>
    <w:rsid w:val="001849BD"/>
    <w:rsid w:val="00184CFD"/>
    <w:rsid w:val="001853B6"/>
    <w:rsid w:val="001853FF"/>
    <w:rsid w:val="00185454"/>
    <w:rsid w:val="00185997"/>
    <w:rsid w:val="00185A67"/>
    <w:rsid w:val="00185BC4"/>
    <w:rsid w:val="00185D62"/>
    <w:rsid w:val="00185F97"/>
    <w:rsid w:val="001865A6"/>
    <w:rsid w:val="00190BC7"/>
    <w:rsid w:val="0019130D"/>
    <w:rsid w:val="00191CEF"/>
    <w:rsid w:val="001923DA"/>
    <w:rsid w:val="001926B1"/>
    <w:rsid w:val="00192AF9"/>
    <w:rsid w:val="00192B6B"/>
    <w:rsid w:val="00192ED3"/>
    <w:rsid w:val="00193895"/>
    <w:rsid w:val="00193984"/>
    <w:rsid w:val="001939DB"/>
    <w:rsid w:val="00193BDA"/>
    <w:rsid w:val="00193D61"/>
    <w:rsid w:val="00194439"/>
    <w:rsid w:val="00194544"/>
    <w:rsid w:val="00194723"/>
    <w:rsid w:val="001954F1"/>
    <w:rsid w:val="00195572"/>
    <w:rsid w:val="0019597B"/>
    <w:rsid w:val="00195BD8"/>
    <w:rsid w:val="00195C8A"/>
    <w:rsid w:val="00195CF3"/>
    <w:rsid w:val="00196FAF"/>
    <w:rsid w:val="0019749C"/>
    <w:rsid w:val="00197576"/>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612"/>
    <w:rsid w:val="001A49EA"/>
    <w:rsid w:val="001A4D7F"/>
    <w:rsid w:val="001A4D9A"/>
    <w:rsid w:val="001A5289"/>
    <w:rsid w:val="001A5EC8"/>
    <w:rsid w:val="001A5F8E"/>
    <w:rsid w:val="001A5FBA"/>
    <w:rsid w:val="001A64BA"/>
    <w:rsid w:val="001A67B2"/>
    <w:rsid w:val="001A6CC7"/>
    <w:rsid w:val="001A7088"/>
    <w:rsid w:val="001A710C"/>
    <w:rsid w:val="001A7678"/>
    <w:rsid w:val="001A7B3D"/>
    <w:rsid w:val="001B0523"/>
    <w:rsid w:val="001B1895"/>
    <w:rsid w:val="001B2074"/>
    <w:rsid w:val="001B2226"/>
    <w:rsid w:val="001B2A62"/>
    <w:rsid w:val="001B3250"/>
    <w:rsid w:val="001B33A4"/>
    <w:rsid w:val="001B370C"/>
    <w:rsid w:val="001B3C7D"/>
    <w:rsid w:val="001B3F4C"/>
    <w:rsid w:val="001B4266"/>
    <w:rsid w:val="001B50F3"/>
    <w:rsid w:val="001B53D6"/>
    <w:rsid w:val="001B59DE"/>
    <w:rsid w:val="001B77FA"/>
    <w:rsid w:val="001B7991"/>
    <w:rsid w:val="001B7C0B"/>
    <w:rsid w:val="001B7C64"/>
    <w:rsid w:val="001C12F5"/>
    <w:rsid w:val="001C1AD0"/>
    <w:rsid w:val="001C1CC5"/>
    <w:rsid w:val="001C24BC"/>
    <w:rsid w:val="001C305A"/>
    <w:rsid w:val="001C3600"/>
    <w:rsid w:val="001C37BD"/>
    <w:rsid w:val="001C3FCC"/>
    <w:rsid w:val="001C45C1"/>
    <w:rsid w:val="001C468D"/>
    <w:rsid w:val="001C4F12"/>
    <w:rsid w:val="001C545C"/>
    <w:rsid w:val="001C5834"/>
    <w:rsid w:val="001C635E"/>
    <w:rsid w:val="001C6757"/>
    <w:rsid w:val="001C6A8E"/>
    <w:rsid w:val="001C7415"/>
    <w:rsid w:val="001C762B"/>
    <w:rsid w:val="001C7F48"/>
    <w:rsid w:val="001D2623"/>
    <w:rsid w:val="001D2CB6"/>
    <w:rsid w:val="001D3629"/>
    <w:rsid w:val="001D37D8"/>
    <w:rsid w:val="001D37F5"/>
    <w:rsid w:val="001D414C"/>
    <w:rsid w:val="001D41F4"/>
    <w:rsid w:val="001D5752"/>
    <w:rsid w:val="001D5EBE"/>
    <w:rsid w:val="001D612E"/>
    <w:rsid w:val="001D65F8"/>
    <w:rsid w:val="001D7492"/>
    <w:rsid w:val="001D7890"/>
    <w:rsid w:val="001E0107"/>
    <w:rsid w:val="001E23CE"/>
    <w:rsid w:val="001E250F"/>
    <w:rsid w:val="001E2BC5"/>
    <w:rsid w:val="001E3801"/>
    <w:rsid w:val="001E3D5A"/>
    <w:rsid w:val="001E4891"/>
    <w:rsid w:val="001E4C29"/>
    <w:rsid w:val="001E4DB2"/>
    <w:rsid w:val="001E56FD"/>
    <w:rsid w:val="001E5701"/>
    <w:rsid w:val="001E61DF"/>
    <w:rsid w:val="001E740C"/>
    <w:rsid w:val="001E76C7"/>
    <w:rsid w:val="001E7E24"/>
    <w:rsid w:val="001F04C1"/>
    <w:rsid w:val="001F15A0"/>
    <w:rsid w:val="001F1BE5"/>
    <w:rsid w:val="001F1D6C"/>
    <w:rsid w:val="001F1DB6"/>
    <w:rsid w:val="001F1FB1"/>
    <w:rsid w:val="001F2168"/>
    <w:rsid w:val="001F2E11"/>
    <w:rsid w:val="001F2EB6"/>
    <w:rsid w:val="001F2EC6"/>
    <w:rsid w:val="001F3174"/>
    <w:rsid w:val="001F4196"/>
    <w:rsid w:val="001F50D7"/>
    <w:rsid w:val="001F5180"/>
    <w:rsid w:val="001F573E"/>
    <w:rsid w:val="001F5ED0"/>
    <w:rsid w:val="001F62B2"/>
    <w:rsid w:val="001F6314"/>
    <w:rsid w:val="001F6551"/>
    <w:rsid w:val="001F6777"/>
    <w:rsid w:val="001F70BC"/>
    <w:rsid w:val="001F74B8"/>
    <w:rsid w:val="001F7811"/>
    <w:rsid w:val="001F78B9"/>
    <w:rsid w:val="001F7BB6"/>
    <w:rsid w:val="001F7C60"/>
    <w:rsid w:val="00200101"/>
    <w:rsid w:val="00200212"/>
    <w:rsid w:val="00200BBC"/>
    <w:rsid w:val="00200F5D"/>
    <w:rsid w:val="002014CF"/>
    <w:rsid w:val="00201831"/>
    <w:rsid w:val="002021AA"/>
    <w:rsid w:val="00202323"/>
    <w:rsid w:val="0020254E"/>
    <w:rsid w:val="00202A06"/>
    <w:rsid w:val="00202A46"/>
    <w:rsid w:val="00202B69"/>
    <w:rsid w:val="00202DC9"/>
    <w:rsid w:val="00203725"/>
    <w:rsid w:val="002037C0"/>
    <w:rsid w:val="00203D02"/>
    <w:rsid w:val="00203F66"/>
    <w:rsid w:val="0020417D"/>
    <w:rsid w:val="002045D9"/>
    <w:rsid w:val="002058A4"/>
    <w:rsid w:val="002059C4"/>
    <w:rsid w:val="00205A0F"/>
    <w:rsid w:val="00205D00"/>
    <w:rsid w:val="00206179"/>
    <w:rsid w:val="002061C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4A"/>
    <w:rsid w:val="00214B9D"/>
    <w:rsid w:val="00214D4B"/>
    <w:rsid w:val="00215B09"/>
    <w:rsid w:val="00215FB5"/>
    <w:rsid w:val="002163DC"/>
    <w:rsid w:val="00216766"/>
    <w:rsid w:val="00216820"/>
    <w:rsid w:val="00217193"/>
    <w:rsid w:val="00217893"/>
    <w:rsid w:val="0022047A"/>
    <w:rsid w:val="00220588"/>
    <w:rsid w:val="00220A6A"/>
    <w:rsid w:val="00220B88"/>
    <w:rsid w:val="00220F2C"/>
    <w:rsid w:val="002211A8"/>
    <w:rsid w:val="00221235"/>
    <w:rsid w:val="00221CC0"/>
    <w:rsid w:val="0022234B"/>
    <w:rsid w:val="00223614"/>
    <w:rsid w:val="00223D79"/>
    <w:rsid w:val="00224049"/>
    <w:rsid w:val="00224F0F"/>
    <w:rsid w:val="002254CA"/>
    <w:rsid w:val="002256CF"/>
    <w:rsid w:val="002257D8"/>
    <w:rsid w:val="00225BEF"/>
    <w:rsid w:val="002267DE"/>
    <w:rsid w:val="00226AD0"/>
    <w:rsid w:val="0022763A"/>
    <w:rsid w:val="002279BC"/>
    <w:rsid w:val="002306AB"/>
    <w:rsid w:val="00230E79"/>
    <w:rsid w:val="00230FDA"/>
    <w:rsid w:val="00231166"/>
    <w:rsid w:val="00231CC5"/>
    <w:rsid w:val="0023232F"/>
    <w:rsid w:val="0023277C"/>
    <w:rsid w:val="00233169"/>
    <w:rsid w:val="0023335E"/>
    <w:rsid w:val="00233793"/>
    <w:rsid w:val="002338C0"/>
    <w:rsid w:val="002342E3"/>
    <w:rsid w:val="00234717"/>
    <w:rsid w:val="00234920"/>
    <w:rsid w:val="00234BFD"/>
    <w:rsid w:val="0023505D"/>
    <w:rsid w:val="002358F1"/>
    <w:rsid w:val="00236FBF"/>
    <w:rsid w:val="002374F8"/>
    <w:rsid w:val="00237EA0"/>
    <w:rsid w:val="00240634"/>
    <w:rsid w:val="002411C2"/>
    <w:rsid w:val="00241200"/>
    <w:rsid w:val="002415C7"/>
    <w:rsid w:val="0024180E"/>
    <w:rsid w:val="00241D43"/>
    <w:rsid w:val="00242459"/>
    <w:rsid w:val="002425E8"/>
    <w:rsid w:val="00242AF0"/>
    <w:rsid w:val="00242CEB"/>
    <w:rsid w:val="002430AE"/>
    <w:rsid w:val="00244688"/>
    <w:rsid w:val="00245655"/>
    <w:rsid w:val="00245DD5"/>
    <w:rsid w:val="00245E8F"/>
    <w:rsid w:val="0024617A"/>
    <w:rsid w:val="0024735B"/>
    <w:rsid w:val="00247576"/>
    <w:rsid w:val="002476D5"/>
    <w:rsid w:val="00250F41"/>
    <w:rsid w:val="002510C4"/>
    <w:rsid w:val="0025176F"/>
    <w:rsid w:val="00251D4A"/>
    <w:rsid w:val="00251D79"/>
    <w:rsid w:val="00252517"/>
    <w:rsid w:val="00252A35"/>
    <w:rsid w:val="00252A77"/>
    <w:rsid w:val="00253090"/>
    <w:rsid w:val="00253C3C"/>
    <w:rsid w:val="00254895"/>
    <w:rsid w:val="00254B13"/>
    <w:rsid w:val="00254D3C"/>
    <w:rsid w:val="00255225"/>
    <w:rsid w:val="002552E7"/>
    <w:rsid w:val="00255CC1"/>
    <w:rsid w:val="00256024"/>
    <w:rsid w:val="0025607C"/>
    <w:rsid w:val="002576BB"/>
    <w:rsid w:val="00257DA9"/>
    <w:rsid w:val="002601F1"/>
    <w:rsid w:val="002602D9"/>
    <w:rsid w:val="002603C7"/>
    <w:rsid w:val="002609DE"/>
    <w:rsid w:val="00260D08"/>
    <w:rsid w:val="002616A9"/>
    <w:rsid w:val="002617A4"/>
    <w:rsid w:val="002620D1"/>
    <w:rsid w:val="00262386"/>
    <w:rsid w:val="00262D3D"/>
    <w:rsid w:val="002636AE"/>
    <w:rsid w:val="00263B34"/>
    <w:rsid w:val="00263E7F"/>
    <w:rsid w:val="0026424A"/>
    <w:rsid w:val="002644D8"/>
    <w:rsid w:val="0026491C"/>
    <w:rsid w:val="00264B13"/>
    <w:rsid w:val="00264EBF"/>
    <w:rsid w:val="0026649F"/>
    <w:rsid w:val="00266902"/>
    <w:rsid w:val="002670AA"/>
    <w:rsid w:val="00267262"/>
    <w:rsid w:val="00267751"/>
    <w:rsid w:val="00267E9A"/>
    <w:rsid w:val="00270113"/>
    <w:rsid w:val="002707A9"/>
    <w:rsid w:val="00270FCF"/>
    <w:rsid w:val="002713FB"/>
    <w:rsid w:val="00271411"/>
    <w:rsid w:val="002716D8"/>
    <w:rsid w:val="00272038"/>
    <w:rsid w:val="0027236E"/>
    <w:rsid w:val="00272796"/>
    <w:rsid w:val="00272857"/>
    <w:rsid w:val="0027399D"/>
    <w:rsid w:val="00273BE8"/>
    <w:rsid w:val="00273F59"/>
    <w:rsid w:val="00274C8A"/>
    <w:rsid w:val="00274E50"/>
    <w:rsid w:val="0027531E"/>
    <w:rsid w:val="0027575B"/>
    <w:rsid w:val="00275B72"/>
    <w:rsid w:val="00277535"/>
    <w:rsid w:val="00277583"/>
    <w:rsid w:val="00277634"/>
    <w:rsid w:val="0027776A"/>
    <w:rsid w:val="002779A1"/>
    <w:rsid w:val="00280265"/>
    <w:rsid w:val="00280AF0"/>
    <w:rsid w:val="00281309"/>
    <w:rsid w:val="00281735"/>
    <w:rsid w:val="002827A2"/>
    <w:rsid w:val="002827E4"/>
    <w:rsid w:val="00282827"/>
    <w:rsid w:val="00282C67"/>
    <w:rsid w:val="00282E1F"/>
    <w:rsid w:val="00283391"/>
    <w:rsid w:val="00283C6E"/>
    <w:rsid w:val="00283D6A"/>
    <w:rsid w:val="00284221"/>
    <w:rsid w:val="002843CD"/>
    <w:rsid w:val="002847F1"/>
    <w:rsid w:val="00285981"/>
    <w:rsid w:val="00285B02"/>
    <w:rsid w:val="00285E5E"/>
    <w:rsid w:val="002907D9"/>
    <w:rsid w:val="00290850"/>
    <w:rsid w:val="00290DEF"/>
    <w:rsid w:val="00290E7C"/>
    <w:rsid w:val="00290F12"/>
    <w:rsid w:val="0029135B"/>
    <w:rsid w:val="00291DCB"/>
    <w:rsid w:val="0029216D"/>
    <w:rsid w:val="002924AF"/>
    <w:rsid w:val="002926A1"/>
    <w:rsid w:val="0029299E"/>
    <w:rsid w:val="00294A8A"/>
    <w:rsid w:val="00294B97"/>
    <w:rsid w:val="00294BE3"/>
    <w:rsid w:val="002955C5"/>
    <w:rsid w:val="002960E2"/>
    <w:rsid w:val="00296310"/>
    <w:rsid w:val="00296A1C"/>
    <w:rsid w:val="00296A84"/>
    <w:rsid w:val="002970CF"/>
    <w:rsid w:val="00297490"/>
    <w:rsid w:val="002974D4"/>
    <w:rsid w:val="002A00F8"/>
    <w:rsid w:val="002A1EB6"/>
    <w:rsid w:val="002A25D9"/>
    <w:rsid w:val="002A3B3E"/>
    <w:rsid w:val="002A3C89"/>
    <w:rsid w:val="002A43AA"/>
    <w:rsid w:val="002A499F"/>
    <w:rsid w:val="002A4AC9"/>
    <w:rsid w:val="002A5143"/>
    <w:rsid w:val="002A62B6"/>
    <w:rsid w:val="002A637A"/>
    <w:rsid w:val="002A6658"/>
    <w:rsid w:val="002A6A88"/>
    <w:rsid w:val="002A70E6"/>
    <w:rsid w:val="002A71C8"/>
    <w:rsid w:val="002A7A35"/>
    <w:rsid w:val="002B0002"/>
    <w:rsid w:val="002B0316"/>
    <w:rsid w:val="002B062F"/>
    <w:rsid w:val="002B0918"/>
    <w:rsid w:val="002B12BE"/>
    <w:rsid w:val="002B144C"/>
    <w:rsid w:val="002B165D"/>
    <w:rsid w:val="002B189A"/>
    <w:rsid w:val="002B19CD"/>
    <w:rsid w:val="002B1AD3"/>
    <w:rsid w:val="002B2815"/>
    <w:rsid w:val="002B2DC6"/>
    <w:rsid w:val="002B2FCD"/>
    <w:rsid w:val="002B32CA"/>
    <w:rsid w:val="002B3F04"/>
    <w:rsid w:val="002B42DA"/>
    <w:rsid w:val="002B49CA"/>
    <w:rsid w:val="002B4A6E"/>
    <w:rsid w:val="002B4DFD"/>
    <w:rsid w:val="002B51EF"/>
    <w:rsid w:val="002B6174"/>
    <w:rsid w:val="002B6251"/>
    <w:rsid w:val="002B6B9E"/>
    <w:rsid w:val="002B6FF7"/>
    <w:rsid w:val="002B7115"/>
    <w:rsid w:val="002B75F7"/>
    <w:rsid w:val="002B781B"/>
    <w:rsid w:val="002C14FC"/>
    <w:rsid w:val="002C17A0"/>
    <w:rsid w:val="002C18F3"/>
    <w:rsid w:val="002C1FB6"/>
    <w:rsid w:val="002C215A"/>
    <w:rsid w:val="002C27BD"/>
    <w:rsid w:val="002C2936"/>
    <w:rsid w:val="002C2A10"/>
    <w:rsid w:val="002C2A21"/>
    <w:rsid w:val="002C2DD1"/>
    <w:rsid w:val="002C362D"/>
    <w:rsid w:val="002C3EF8"/>
    <w:rsid w:val="002C42B3"/>
    <w:rsid w:val="002C4AE8"/>
    <w:rsid w:val="002C5249"/>
    <w:rsid w:val="002C52C2"/>
    <w:rsid w:val="002C53E8"/>
    <w:rsid w:val="002C5826"/>
    <w:rsid w:val="002C590C"/>
    <w:rsid w:val="002C5FF7"/>
    <w:rsid w:val="002C61CE"/>
    <w:rsid w:val="002C65B9"/>
    <w:rsid w:val="002C7383"/>
    <w:rsid w:val="002C7F1A"/>
    <w:rsid w:val="002D013C"/>
    <w:rsid w:val="002D0F76"/>
    <w:rsid w:val="002D1083"/>
    <w:rsid w:val="002D1ABB"/>
    <w:rsid w:val="002D1C99"/>
    <w:rsid w:val="002D1EFA"/>
    <w:rsid w:val="002D236C"/>
    <w:rsid w:val="002D28EF"/>
    <w:rsid w:val="002D3712"/>
    <w:rsid w:val="002D42F8"/>
    <w:rsid w:val="002D470F"/>
    <w:rsid w:val="002D48BB"/>
    <w:rsid w:val="002D51A0"/>
    <w:rsid w:val="002D51D8"/>
    <w:rsid w:val="002D54D5"/>
    <w:rsid w:val="002D56F6"/>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44"/>
    <w:rsid w:val="002E2CD8"/>
    <w:rsid w:val="002E348F"/>
    <w:rsid w:val="002E3C32"/>
    <w:rsid w:val="002E4A5A"/>
    <w:rsid w:val="002E53B5"/>
    <w:rsid w:val="002E5C9B"/>
    <w:rsid w:val="002E5EA9"/>
    <w:rsid w:val="002E6192"/>
    <w:rsid w:val="002E6BB6"/>
    <w:rsid w:val="002E73FD"/>
    <w:rsid w:val="002F05C1"/>
    <w:rsid w:val="002F0663"/>
    <w:rsid w:val="002F0FBA"/>
    <w:rsid w:val="002F12E7"/>
    <w:rsid w:val="002F148F"/>
    <w:rsid w:val="002F1801"/>
    <w:rsid w:val="002F1998"/>
    <w:rsid w:val="002F1CD9"/>
    <w:rsid w:val="002F1D5C"/>
    <w:rsid w:val="002F2782"/>
    <w:rsid w:val="002F396F"/>
    <w:rsid w:val="002F44C0"/>
    <w:rsid w:val="002F4E4F"/>
    <w:rsid w:val="002F536E"/>
    <w:rsid w:val="002F5A85"/>
    <w:rsid w:val="002F5E32"/>
    <w:rsid w:val="002F5EE2"/>
    <w:rsid w:val="002F5F47"/>
    <w:rsid w:val="002F5F8E"/>
    <w:rsid w:val="002F67FD"/>
    <w:rsid w:val="002F6E54"/>
    <w:rsid w:val="002F6EDD"/>
    <w:rsid w:val="002F7A04"/>
    <w:rsid w:val="002F7B28"/>
    <w:rsid w:val="002F7D23"/>
    <w:rsid w:val="00300650"/>
    <w:rsid w:val="00300FEF"/>
    <w:rsid w:val="00301185"/>
    <w:rsid w:val="00301B49"/>
    <w:rsid w:val="0030230E"/>
    <w:rsid w:val="003025DB"/>
    <w:rsid w:val="0030313E"/>
    <w:rsid w:val="00303365"/>
    <w:rsid w:val="0030366B"/>
    <w:rsid w:val="00303C2A"/>
    <w:rsid w:val="00303D02"/>
    <w:rsid w:val="003049FC"/>
    <w:rsid w:val="00304E45"/>
    <w:rsid w:val="00306737"/>
    <w:rsid w:val="00306AE6"/>
    <w:rsid w:val="00306D9F"/>
    <w:rsid w:val="00306ECA"/>
    <w:rsid w:val="00306F87"/>
    <w:rsid w:val="003074B6"/>
    <w:rsid w:val="003074D1"/>
    <w:rsid w:val="00307836"/>
    <w:rsid w:val="003101E1"/>
    <w:rsid w:val="00310753"/>
    <w:rsid w:val="0031109D"/>
    <w:rsid w:val="00311111"/>
    <w:rsid w:val="003127FC"/>
    <w:rsid w:val="0031284C"/>
    <w:rsid w:val="00312FEE"/>
    <w:rsid w:val="00313947"/>
    <w:rsid w:val="00313A09"/>
    <w:rsid w:val="00313C2B"/>
    <w:rsid w:val="00313FC0"/>
    <w:rsid w:val="003141BC"/>
    <w:rsid w:val="0031420A"/>
    <w:rsid w:val="00314972"/>
    <w:rsid w:val="00314A80"/>
    <w:rsid w:val="00314B89"/>
    <w:rsid w:val="00314BA3"/>
    <w:rsid w:val="003155D3"/>
    <w:rsid w:val="0031574F"/>
    <w:rsid w:val="00317AC3"/>
    <w:rsid w:val="00320115"/>
    <w:rsid w:val="0032045D"/>
    <w:rsid w:val="00321802"/>
    <w:rsid w:val="00321A79"/>
    <w:rsid w:val="00321B1F"/>
    <w:rsid w:val="00322140"/>
    <w:rsid w:val="0032266C"/>
    <w:rsid w:val="00322729"/>
    <w:rsid w:val="003232C3"/>
    <w:rsid w:val="003237F9"/>
    <w:rsid w:val="00324073"/>
    <w:rsid w:val="003241B0"/>
    <w:rsid w:val="003241B4"/>
    <w:rsid w:val="003242C8"/>
    <w:rsid w:val="0032494C"/>
    <w:rsid w:val="00325243"/>
    <w:rsid w:val="00325A84"/>
    <w:rsid w:val="00325BB7"/>
    <w:rsid w:val="00325D58"/>
    <w:rsid w:val="00325F1F"/>
    <w:rsid w:val="00326357"/>
    <w:rsid w:val="00326CB7"/>
    <w:rsid w:val="00326F19"/>
    <w:rsid w:val="00326F9E"/>
    <w:rsid w:val="003300F2"/>
    <w:rsid w:val="00331142"/>
    <w:rsid w:val="00331673"/>
    <w:rsid w:val="00331ED1"/>
    <w:rsid w:val="003328D9"/>
    <w:rsid w:val="00332AF2"/>
    <w:rsid w:val="00333BFA"/>
    <w:rsid w:val="00334D33"/>
    <w:rsid w:val="00334EB8"/>
    <w:rsid w:val="003354F0"/>
    <w:rsid w:val="00335A01"/>
    <w:rsid w:val="00335DA5"/>
    <w:rsid w:val="0033642E"/>
    <w:rsid w:val="003368BE"/>
    <w:rsid w:val="00337E56"/>
    <w:rsid w:val="003406FD"/>
    <w:rsid w:val="00340F7A"/>
    <w:rsid w:val="00341419"/>
    <w:rsid w:val="00341929"/>
    <w:rsid w:val="00341D9A"/>
    <w:rsid w:val="00342E8B"/>
    <w:rsid w:val="00343586"/>
    <w:rsid w:val="003436A3"/>
    <w:rsid w:val="00343AFE"/>
    <w:rsid w:val="0034421D"/>
    <w:rsid w:val="0034443E"/>
    <w:rsid w:val="0034460F"/>
    <w:rsid w:val="00344F46"/>
    <w:rsid w:val="00345141"/>
    <w:rsid w:val="003451F8"/>
    <w:rsid w:val="003453C2"/>
    <w:rsid w:val="00345AC7"/>
    <w:rsid w:val="00346410"/>
    <w:rsid w:val="00350286"/>
    <w:rsid w:val="0035041E"/>
    <w:rsid w:val="0035048B"/>
    <w:rsid w:val="00350730"/>
    <w:rsid w:val="00350C7D"/>
    <w:rsid w:val="00351D68"/>
    <w:rsid w:val="003525E2"/>
    <w:rsid w:val="00352626"/>
    <w:rsid w:val="00352C78"/>
    <w:rsid w:val="003530D4"/>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A08"/>
    <w:rsid w:val="00360C1B"/>
    <w:rsid w:val="00360DB9"/>
    <w:rsid w:val="00360E1E"/>
    <w:rsid w:val="00360F9B"/>
    <w:rsid w:val="00361525"/>
    <w:rsid w:val="003617F1"/>
    <w:rsid w:val="003625CD"/>
    <w:rsid w:val="00362689"/>
    <w:rsid w:val="00362719"/>
    <w:rsid w:val="00363134"/>
    <w:rsid w:val="00364A10"/>
    <w:rsid w:val="00365384"/>
    <w:rsid w:val="00365412"/>
    <w:rsid w:val="003660B8"/>
    <w:rsid w:val="00366168"/>
    <w:rsid w:val="003671C3"/>
    <w:rsid w:val="00370489"/>
    <w:rsid w:val="0037061E"/>
    <w:rsid w:val="00370682"/>
    <w:rsid w:val="00370B0C"/>
    <w:rsid w:val="003713E4"/>
    <w:rsid w:val="00371433"/>
    <w:rsid w:val="00372672"/>
    <w:rsid w:val="00373245"/>
    <w:rsid w:val="00373C97"/>
    <w:rsid w:val="003741D5"/>
    <w:rsid w:val="00374529"/>
    <w:rsid w:val="00374558"/>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339"/>
    <w:rsid w:val="00384F5A"/>
    <w:rsid w:val="00385D49"/>
    <w:rsid w:val="00386E76"/>
    <w:rsid w:val="003903FB"/>
    <w:rsid w:val="00390B20"/>
    <w:rsid w:val="0039114B"/>
    <w:rsid w:val="0039183A"/>
    <w:rsid w:val="00391FE7"/>
    <w:rsid w:val="0039299B"/>
    <w:rsid w:val="00393698"/>
    <w:rsid w:val="0039371E"/>
    <w:rsid w:val="00394554"/>
    <w:rsid w:val="00394C27"/>
    <w:rsid w:val="00394FC0"/>
    <w:rsid w:val="0039516A"/>
    <w:rsid w:val="0039597E"/>
    <w:rsid w:val="00396B1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AEB"/>
    <w:rsid w:val="003A502A"/>
    <w:rsid w:val="003A5102"/>
    <w:rsid w:val="003A636D"/>
    <w:rsid w:val="003A65F9"/>
    <w:rsid w:val="003A6638"/>
    <w:rsid w:val="003A6652"/>
    <w:rsid w:val="003A683D"/>
    <w:rsid w:val="003A6BC4"/>
    <w:rsid w:val="003A6E25"/>
    <w:rsid w:val="003B03D1"/>
    <w:rsid w:val="003B0F1F"/>
    <w:rsid w:val="003B12DE"/>
    <w:rsid w:val="003B160F"/>
    <w:rsid w:val="003B1B30"/>
    <w:rsid w:val="003B2644"/>
    <w:rsid w:val="003B3624"/>
    <w:rsid w:val="003B3660"/>
    <w:rsid w:val="003B386F"/>
    <w:rsid w:val="003B39F9"/>
    <w:rsid w:val="003B4138"/>
    <w:rsid w:val="003B43D9"/>
    <w:rsid w:val="003B5171"/>
    <w:rsid w:val="003B558D"/>
    <w:rsid w:val="003B6276"/>
    <w:rsid w:val="003B6924"/>
    <w:rsid w:val="003B73B7"/>
    <w:rsid w:val="003B7634"/>
    <w:rsid w:val="003B78AD"/>
    <w:rsid w:val="003C00BD"/>
    <w:rsid w:val="003C018A"/>
    <w:rsid w:val="003C07A3"/>
    <w:rsid w:val="003C126F"/>
    <w:rsid w:val="003C1354"/>
    <w:rsid w:val="003C1AB1"/>
    <w:rsid w:val="003C1B53"/>
    <w:rsid w:val="003C1BFB"/>
    <w:rsid w:val="003C2412"/>
    <w:rsid w:val="003C253D"/>
    <w:rsid w:val="003C269A"/>
    <w:rsid w:val="003C2837"/>
    <w:rsid w:val="003C2EEB"/>
    <w:rsid w:val="003C34BF"/>
    <w:rsid w:val="003C3F49"/>
    <w:rsid w:val="003C45EF"/>
    <w:rsid w:val="003C4C02"/>
    <w:rsid w:val="003C4C53"/>
    <w:rsid w:val="003C50DB"/>
    <w:rsid w:val="003C5AB4"/>
    <w:rsid w:val="003C5CA2"/>
    <w:rsid w:val="003C6C3A"/>
    <w:rsid w:val="003C6C7B"/>
    <w:rsid w:val="003C6D6C"/>
    <w:rsid w:val="003C7285"/>
    <w:rsid w:val="003C73E9"/>
    <w:rsid w:val="003C742E"/>
    <w:rsid w:val="003C7763"/>
    <w:rsid w:val="003C7905"/>
    <w:rsid w:val="003C7AFD"/>
    <w:rsid w:val="003C7CF1"/>
    <w:rsid w:val="003C7CFD"/>
    <w:rsid w:val="003D0037"/>
    <w:rsid w:val="003D039C"/>
    <w:rsid w:val="003D03D9"/>
    <w:rsid w:val="003D11CB"/>
    <w:rsid w:val="003D1383"/>
    <w:rsid w:val="003D33F6"/>
    <w:rsid w:val="003D346C"/>
    <w:rsid w:val="003D3597"/>
    <w:rsid w:val="003D4196"/>
    <w:rsid w:val="003D4387"/>
    <w:rsid w:val="003D490C"/>
    <w:rsid w:val="003D4F69"/>
    <w:rsid w:val="003D517C"/>
    <w:rsid w:val="003D5A05"/>
    <w:rsid w:val="003D5EC9"/>
    <w:rsid w:val="003D6258"/>
    <w:rsid w:val="003D6501"/>
    <w:rsid w:val="003D68F1"/>
    <w:rsid w:val="003D6BCA"/>
    <w:rsid w:val="003D6DF2"/>
    <w:rsid w:val="003D74E8"/>
    <w:rsid w:val="003D7DD9"/>
    <w:rsid w:val="003E0A08"/>
    <w:rsid w:val="003E0AF4"/>
    <w:rsid w:val="003E0FEA"/>
    <w:rsid w:val="003E1160"/>
    <w:rsid w:val="003E11BE"/>
    <w:rsid w:val="003E1371"/>
    <w:rsid w:val="003E1D80"/>
    <w:rsid w:val="003E2280"/>
    <w:rsid w:val="003E23F7"/>
    <w:rsid w:val="003E2796"/>
    <w:rsid w:val="003E33E5"/>
    <w:rsid w:val="003E4314"/>
    <w:rsid w:val="003E436D"/>
    <w:rsid w:val="003E4AC7"/>
    <w:rsid w:val="003E4DB9"/>
    <w:rsid w:val="003E51C1"/>
    <w:rsid w:val="003E51CE"/>
    <w:rsid w:val="003E6626"/>
    <w:rsid w:val="003E664F"/>
    <w:rsid w:val="003E68E1"/>
    <w:rsid w:val="003E6F6D"/>
    <w:rsid w:val="003E713F"/>
    <w:rsid w:val="003E7F39"/>
    <w:rsid w:val="003F084C"/>
    <w:rsid w:val="003F092C"/>
    <w:rsid w:val="003F0DA7"/>
    <w:rsid w:val="003F139A"/>
    <w:rsid w:val="003F14C3"/>
    <w:rsid w:val="003F1531"/>
    <w:rsid w:val="003F189A"/>
    <w:rsid w:val="003F18FD"/>
    <w:rsid w:val="003F1CE4"/>
    <w:rsid w:val="003F1D78"/>
    <w:rsid w:val="003F1F79"/>
    <w:rsid w:val="003F2587"/>
    <w:rsid w:val="003F25CB"/>
    <w:rsid w:val="003F3C34"/>
    <w:rsid w:val="003F3EFE"/>
    <w:rsid w:val="003F3FC9"/>
    <w:rsid w:val="003F420F"/>
    <w:rsid w:val="003F4245"/>
    <w:rsid w:val="003F522F"/>
    <w:rsid w:val="003F5489"/>
    <w:rsid w:val="003F54D8"/>
    <w:rsid w:val="003F5913"/>
    <w:rsid w:val="003F740A"/>
    <w:rsid w:val="003F7609"/>
    <w:rsid w:val="003F7FE3"/>
    <w:rsid w:val="00400269"/>
    <w:rsid w:val="004017E7"/>
    <w:rsid w:val="00401CAD"/>
    <w:rsid w:val="00401DC3"/>
    <w:rsid w:val="004022F2"/>
    <w:rsid w:val="0040276A"/>
    <w:rsid w:val="004030A5"/>
    <w:rsid w:val="004038D3"/>
    <w:rsid w:val="00403C4D"/>
    <w:rsid w:val="00404227"/>
    <w:rsid w:val="0040427C"/>
    <w:rsid w:val="00404533"/>
    <w:rsid w:val="0040472C"/>
    <w:rsid w:val="004047D7"/>
    <w:rsid w:val="00405855"/>
    <w:rsid w:val="00405A4A"/>
    <w:rsid w:val="00405B22"/>
    <w:rsid w:val="00405D65"/>
    <w:rsid w:val="0040657F"/>
    <w:rsid w:val="00406B9B"/>
    <w:rsid w:val="00407939"/>
    <w:rsid w:val="00407C62"/>
    <w:rsid w:val="00407E1E"/>
    <w:rsid w:val="00410349"/>
    <w:rsid w:val="00410936"/>
    <w:rsid w:val="00410A15"/>
    <w:rsid w:val="00410D95"/>
    <w:rsid w:val="0041188F"/>
    <w:rsid w:val="00411B94"/>
    <w:rsid w:val="00411BD7"/>
    <w:rsid w:val="00411E1E"/>
    <w:rsid w:val="0041208A"/>
    <w:rsid w:val="004123CB"/>
    <w:rsid w:val="004124C2"/>
    <w:rsid w:val="004128B5"/>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148"/>
    <w:rsid w:val="00424668"/>
    <w:rsid w:val="0042470D"/>
    <w:rsid w:val="00424B94"/>
    <w:rsid w:val="00424C4C"/>
    <w:rsid w:val="004252AF"/>
    <w:rsid w:val="0042578B"/>
    <w:rsid w:val="004257A5"/>
    <w:rsid w:val="00425CFB"/>
    <w:rsid w:val="00426FEF"/>
    <w:rsid w:val="004276E2"/>
    <w:rsid w:val="0042788E"/>
    <w:rsid w:val="0042797A"/>
    <w:rsid w:val="00427DE6"/>
    <w:rsid w:val="0043088B"/>
    <w:rsid w:val="0043092A"/>
    <w:rsid w:val="00431627"/>
    <w:rsid w:val="00432574"/>
    <w:rsid w:val="0043288C"/>
    <w:rsid w:val="0043335A"/>
    <w:rsid w:val="00433991"/>
    <w:rsid w:val="00433A4A"/>
    <w:rsid w:val="00433FD7"/>
    <w:rsid w:val="00434248"/>
    <w:rsid w:val="004344CB"/>
    <w:rsid w:val="0043483A"/>
    <w:rsid w:val="00434B10"/>
    <w:rsid w:val="004350FA"/>
    <w:rsid w:val="00435186"/>
    <w:rsid w:val="00435437"/>
    <w:rsid w:val="004356A8"/>
    <w:rsid w:val="00436201"/>
    <w:rsid w:val="00436951"/>
    <w:rsid w:val="004375A5"/>
    <w:rsid w:val="00437883"/>
    <w:rsid w:val="00441140"/>
    <w:rsid w:val="0044130C"/>
    <w:rsid w:val="0044140C"/>
    <w:rsid w:val="00441581"/>
    <w:rsid w:val="004417E5"/>
    <w:rsid w:val="00442E06"/>
    <w:rsid w:val="00442F8D"/>
    <w:rsid w:val="004432C7"/>
    <w:rsid w:val="004434CF"/>
    <w:rsid w:val="00443DE5"/>
    <w:rsid w:val="00443FA8"/>
    <w:rsid w:val="00443FEB"/>
    <w:rsid w:val="00444241"/>
    <w:rsid w:val="00444CAF"/>
    <w:rsid w:val="00444DC8"/>
    <w:rsid w:val="00445041"/>
    <w:rsid w:val="00445162"/>
    <w:rsid w:val="00445179"/>
    <w:rsid w:val="00445C3A"/>
    <w:rsid w:val="00446913"/>
    <w:rsid w:val="00447B36"/>
    <w:rsid w:val="00447D54"/>
    <w:rsid w:val="004502A5"/>
    <w:rsid w:val="00450415"/>
    <w:rsid w:val="0045073B"/>
    <w:rsid w:val="00450767"/>
    <w:rsid w:val="004512A8"/>
    <w:rsid w:val="0045134B"/>
    <w:rsid w:val="004516A3"/>
    <w:rsid w:val="00451781"/>
    <w:rsid w:val="0045184C"/>
    <w:rsid w:val="00451AF7"/>
    <w:rsid w:val="00451FD4"/>
    <w:rsid w:val="004525F0"/>
    <w:rsid w:val="00452C1D"/>
    <w:rsid w:val="00453770"/>
    <w:rsid w:val="00453899"/>
    <w:rsid w:val="00453CFA"/>
    <w:rsid w:val="004545ED"/>
    <w:rsid w:val="00454F45"/>
    <w:rsid w:val="00455131"/>
    <w:rsid w:val="00455810"/>
    <w:rsid w:val="00455A08"/>
    <w:rsid w:val="00455AA9"/>
    <w:rsid w:val="00455D76"/>
    <w:rsid w:val="00456067"/>
    <w:rsid w:val="00456A2D"/>
    <w:rsid w:val="00456F65"/>
    <w:rsid w:val="00457163"/>
    <w:rsid w:val="0045773D"/>
    <w:rsid w:val="00457F5A"/>
    <w:rsid w:val="00460069"/>
    <w:rsid w:val="00460244"/>
    <w:rsid w:val="00460401"/>
    <w:rsid w:val="00460A16"/>
    <w:rsid w:val="00460A66"/>
    <w:rsid w:val="00461904"/>
    <w:rsid w:val="00461CE4"/>
    <w:rsid w:val="004624F4"/>
    <w:rsid w:val="00462587"/>
    <w:rsid w:val="00463018"/>
    <w:rsid w:val="00463465"/>
    <w:rsid w:val="004635E0"/>
    <w:rsid w:val="00463897"/>
    <w:rsid w:val="00463D04"/>
    <w:rsid w:val="004642FA"/>
    <w:rsid w:val="00464400"/>
    <w:rsid w:val="0046472C"/>
    <w:rsid w:val="00465067"/>
    <w:rsid w:val="0046507F"/>
    <w:rsid w:val="004658BF"/>
    <w:rsid w:val="00466FBC"/>
    <w:rsid w:val="00467B1D"/>
    <w:rsid w:val="00467FCB"/>
    <w:rsid w:val="0047032A"/>
    <w:rsid w:val="0047047D"/>
    <w:rsid w:val="00470E81"/>
    <w:rsid w:val="00471043"/>
    <w:rsid w:val="004712B7"/>
    <w:rsid w:val="004713B5"/>
    <w:rsid w:val="00471D8F"/>
    <w:rsid w:val="004720C4"/>
    <w:rsid w:val="00472910"/>
    <w:rsid w:val="00472F7A"/>
    <w:rsid w:val="00472F8C"/>
    <w:rsid w:val="0047399D"/>
    <w:rsid w:val="00473DA9"/>
    <w:rsid w:val="004742B2"/>
    <w:rsid w:val="00474322"/>
    <w:rsid w:val="004745B4"/>
    <w:rsid w:val="00475262"/>
    <w:rsid w:val="0047554A"/>
    <w:rsid w:val="00475F9B"/>
    <w:rsid w:val="00476119"/>
    <w:rsid w:val="0047687E"/>
    <w:rsid w:val="00476CDD"/>
    <w:rsid w:val="00476F8C"/>
    <w:rsid w:val="004771AF"/>
    <w:rsid w:val="004778DC"/>
    <w:rsid w:val="00477E28"/>
    <w:rsid w:val="00481256"/>
    <w:rsid w:val="004815BB"/>
    <w:rsid w:val="00481849"/>
    <w:rsid w:val="004820B5"/>
    <w:rsid w:val="00482244"/>
    <w:rsid w:val="00482647"/>
    <w:rsid w:val="00482BC0"/>
    <w:rsid w:val="00483066"/>
    <w:rsid w:val="00483462"/>
    <w:rsid w:val="00483474"/>
    <w:rsid w:val="00483E10"/>
    <w:rsid w:val="004847DE"/>
    <w:rsid w:val="00484906"/>
    <w:rsid w:val="00484E76"/>
    <w:rsid w:val="0048587E"/>
    <w:rsid w:val="00485E23"/>
    <w:rsid w:val="0048654D"/>
    <w:rsid w:val="004867B9"/>
    <w:rsid w:val="00486891"/>
    <w:rsid w:val="00486B0D"/>
    <w:rsid w:val="00486DCD"/>
    <w:rsid w:val="00487240"/>
    <w:rsid w:val="004873D5"/>
    <w:rsid w:val="004905CE"/>
    <w:rsid w:val="00490773"/>
    <w:rsid w:val="004909FF"/>
    <w:rsid w:val="00491D57"/>
    <w:rsid w:val="004923AA"/>
    <w:rsid w:val="00493113"/>
    <w:rsid w:val="00493E55"/>
    <w:rsid w:val="0049538A"/>
    <w:rsid w:val="00495F71"/>
    <w:rsid w:val="00496EFB"/>
    <w:rsid w:val="00497851"/>
    <w:rsid w:val="0049788B"/>
    <w:rsid w:val="00497D38"/>
    <w:rsid w:val="00497DF3"/>
    <w:rsid w:val="00497E81"/>
    <w:rsid w:val="004A01F5"/>
    <w:rsid w:val="004A0401"/>
    <w:rsid w:val="004A08FB"/>
    <w:rsid w:val="004A0E10"/>
    <w:rsid w:val="004A13CE"/>
    <w:rsid w:val="004A1BB5"/>
    <w:rsid w:val="004A282B"/>
    <w:rsid w:val="004A299F"/>
    <w:rsid w:val="004A2AD9"/>
    <w:rsid w:val="004A2CEE"/>
    <w:rsid w:val="004A31AA"/>
    <w:rsid w:val="004A35ED"/>
    <w:rsid w:val="004A3697"/>
    <w:rsid w:val="004A3C50"/>
    <w:rsid w:val="004A3F9F"/>
    <w:rsid w:val="004A4444"/>
    <w:rsid w:val="004A4761"/>
    <w:rsid w:val="004A48CA"/>
    <w:rsid w:val="004A4B2E"/>
    <w:rsid w:val="004A4C80"/>
    <w:rsid w:val="004A4DA2"/>
    <w:rsid w:val="004A51B9"/>
    <w:rsid w:val="004A53AB"/>
    <w:rsid w:val="004A553B"/>
    <w:rsid w:val="004A60B1"/>
    <w:rsid w:val="004A7223"/>
    <w:rsid w:val="004A7485"/>
    <w:rsid w:val="004A7F0E"/>
    <w:rsid w:val="004B00DC"/>
    <w:rsid w:val="004B0E0C"/>
    <w:rsid w:val="004B15B4"/>
    <w:rsid w:val="004B1B04"/>
    <w:rsid w:val="004B22DE"/>
    <w:rsid w:val="004B2DCE"/>
    <w:rsid w:val="004B2DE0"/>
    <w:rsid w:val="004B2DE4"/>
    <w:rsid w:val="004B3551"/>
    <w:rsid w:val="004B411D"/>
    <w:rsid w:val="004B42DF"/>
    <w:rsid w:val="004B4807"/>
    <w:rsid w:val="004B5982"/>
    <w:rsid w:val="004B59B2"/>
    <w:rsid w:val="004B685B"/>
    <w:rsid w:val="004B6BCA"/>
    <w:rsid w:val="004B6FBD"/>
    <w:rsid w:val="004B7455"/>
    <w:rsid w:val="004B7E66"/>
    <w:rsid w:val="004B7FBC"/>
    <w:rsid w:val="004C010A"/>
    <w:rsid w:val="004C04E8"/>
    <w:rsid w:val="004C076A"/>
    <w:rsid w:val="004C0B12"/>
    <w:rsid w:val="004C0BB9"/>
    <w:rsid w:val="004C1141"/>
    <w:rsid w:val="004C11AA"/>
    <w:rsid w:val="004C290F"/>
    <w:rsid w:val="004C29F1"/>
    <w:rsid w:val="004C29F7"/>
    <w:rsid w:val="004C3894"/>
    <w:rsid w:val="004C3C5E"/>
    <w:rsid w:val="004C40E5"/>
    <w:rsid w:val="004C428D"/>
    <w:rsid w:val="004C42C8"/>
    <w:rsid w:val="004C432C"/>
    <w:rsid w:val="004C4413"/>
    <w:rsid w:val="004C4AD2"/>
    <w:rsid w:val="004C4ADF"/>
    <w:rsid w:val="004C4FDA"/>
    <w:rsid w:val="004C5089"/>
    <w:rsid w:val="004C53C3"/>
    <w:rsid w:val="004C5AA5"/>
    <w:rsid w:val="004C606C"/>
    <w:rsid w:val="004C673C"/>
    <w:rsid w:val="004C67A2"/>
    <w:rsid w:val="004C6EC6"/>
    <w:rsid w:val="004C7533"/>
    <w:rsid w:val="004C7BE2"/>
    <w:rsid w:val="004C7DC4"/>
    <w:rsid w:val="004C7DE2"/>
    <w:rsid w:val="004C7E0B"/>
    <w:rsid w:val="004C7E53"/>
    <w:rsid w:val="004D017C"/>
    <w:rsid w:val="004D04EA"/>
    <w:rsid w:val="004D070C"/>
    <w:rsid w:val="004D1010"/>
    <w:rsid w:val="004D248A"/>
    <w:rsid w:val="004D3700"/>
    <w:rsid w:val="004D3BE3"/>
    <w:rsid w:val="004D459D"/>
    <w:rsid w:val="004D4C7B"/>
    <w:rsid w:val="004D5738"/>
    <w:rsid w:val="004D5C8D"/>
    <w:rsid w:val="004D7072"/>
    <w:rsid w:val="004D7264"/>
    <w:rsid w:val="004D7B52"/>
    <w:rsid w:val="004D7DFA"/>
    <w:rsid w:val="004E0049"/>
    <w:rsid w:val="004E05A2"/>
    <w:rsid w:val="004E06BB"/>
    <w:rsid w:val="004E07B2"/>
    <w:rsid w:val="004E1135"/>
    <w:rsid w:val="004E13EA"/>
    <w:rsid w:val="004E19DF"/>
    <w:rsid w:val="004E1E30"/>
    <w:rsid w:val="004E1FB0"/>
    <w:rsid w:val="004E2034"/>
    <w:rsid w:val="004E2118"/>
    <w:rsid w:val="004E2171"/>
    <w:rsid w:val="004E2550"/>
    <w:rsid w:val="004E2B3C"/>
    <w:rsid w:val="004E3243"/>
    <w:rsid w:val="004E3308"/>
    <w:rsid w:val="004E341E"/>
    <w:rsid w:val="004E4023"/>
    <w:rsid w:val="004E442B"/>
    <w:rsid w:val="004E4612"/>
    <w:rsid w:val="004E47F9"/>
    <w:rsid w:val="004E4CE4"/>
    <w:rsid w:val="004E4DB4"/>
    <w:rsid w:val="004E5340"/>
    <w:rsid w:val="004E5405"/>
    <w:rsid w:val="004E5C03"/>
    <w:rsid w:val="004E5E0A"/>
    <w:rsid w:val="004E63B6"/>
    <w:rsid w:val="004E6400"/>
    <w:rsid w:val="004E6516"/>
    <w:rsid w:val="004E6985"/>
    <w:rsid w:val="004E6AD3"/>
    <w:rsid w:val="004E6F7E"/>
    <w:rsid w:val="004E71CB"/>
    <w:rsid w:val="004E776B"/>
    <w:rsid w:val="004E7D39"/>
    <w:rsid w:val="004F0107"/>
    <w:rsid w:val="004F0C1D"/>
    <w:rsid w:val="004F1077"/>
    <w:rsid w:val="004F1635"/>
    <w:rsid w:val="004F1745"/>
    <w:rsid w:val="004F1855"/>
    <w:rsid w:val="004F1982"/>
    <w:rsid w:val="004F1B9A"/>
    <w:rsid w:val="004F1E4F"/>
    <w:rsid w:val="004F30E1"/>
    <w:rsid w:val="004F33F0"/>
    <w:rsid w:val="004F3EEF"/>
    <w:rsid w:val="004F473D"/>
    <w:rsid w:val="004F4D51"/>
    <w:rsid w:val="004F50BE"/>
    <w:rsid w:val="004F5535"/>
    <w:rsid w:val="004F6C61"/>
    <w:rsid w:val="004F6FEF"/>
    <w:rsid w:val="004F7943"/>
    <w:rsid w:val="00500153"/>
    <w:rsid w:val="005002B8"/>
    <w:rsid w:val="00500818"/>
    <w:rsid w:val="0050110A"/>
    <w:rsid w:val="00501200"/>
    <w:rsid w:val="00501215"/>
    <w:rsid w:val="005020EF"/>
    <w:rsid w:val="0050218B"/>
    <w:rsid w:val="0050224F"/>
    <w:rsid w:val="005023C9"/>
    <w:rsid w:val="00502F01"/>
    <w:rsid w:val="005032DE"/>
    <w:rsid w:val="005032F6"/>
    <w:rsid w:val="005035B0"/>
    <w:rsid w:val="00503E5F"/>
    <w:rsid w:val="005047B8"/>
    <w:rsid w:val="00504E9D"/>
    <w:rsid w:val="00505506"/>
    <w:rsid w:val="005070CC"/>
    <w:rsid w:val="0050724C"/>
    <w:rsid w:val="00507441"/>
    <w:rsid w:val="00507703"/>
    <w:rsid w:val="00507DC9"/>
    <w:rsid w:val="005107DF"/>
    <w:rsid w:val="0051113D"/>
    <w:rsid w:val="0051148D"/>
    <w:rsid w:val="00511E57"/>
    <w:rsid w:val="005122FE"/>
    <w:rsid w:val="0051270F"/>
    <w:rsid w:val="00512760"/>
    <w:rsid w:val="00512B1D"/>
    <w:rsid w:val="00512C9F"/>
    <w:rsid w:val="00512D6B"/>
    <w:rsid w:val="00512E53"/>
    <w:rsid w:val="00513265"/>
    <w:rsid w:val="0051329C"/>
    <w:rsid w:val="005136EB"/>
    <w:rsid w:val="00513A13"/>
    <w:rsid w:val="00513D2A"/>
    <w:rsid w:val="0051416C"/>
    <w:rsid w:val="0051508F"/>
    <w:rsid w:val="00515C55"/>
    <w:rsid w:val="00515CBD"/>
    <w:rsid w:val="00515ED0"/>
    <w:rsid w:val="00516043"/>
    <w:rsid w:val="0051611C"/>
    <w:rsid w:val="0051656F"/>
    <w:rsid w:val="0051688D"/>
    <w:rsid w:val="00516E99"/>
    <w:rsid w:val="00517A42"/>
    <w:rsid w:val="005209A8"/>
    <w:rsid w:val="005212AF"/>
    <w:rsid w:val="00522200"/>
    <w:rsid w:val="00522C54"/>
    <w:rsid w:val="00522C57"/>
    <w:rsid w:val="00522E11"/>
    <w:rsid w:val="00522E78"/>
    <w:rsid w:val="00522FB5"/>
    <w:rsid w:val="005233E1"/>
    <w:rsid w:val="0052352E"/>
    <w:rsid w:val="00523DED"/>
    <w:rsid w:val="0052470F"/>
    <w:rsid w:val="00524AB3"/>
    <w:rsid w:val="00525A62"/>
    <w:rsid w:val="00525B54"/>
    <w:rsid w:val="00525FD6"/>
    <w:rsid w:val="005260FE"/>
    <w:rsid w:val="005265F8"/>
    <w:rsid w:val="005269B3"/>
    <w:rsid w:val="00526D2D"/>
    <w:rsid w:val="005273B1"/>
    <w:rsid w:val="0052746F"/>
    <w:rsid w:val="00527D50"/>
    <w:rsid w:val="00530103"/>
    <w:rsid w:val="00530629"/>
    <w:rsid w:val="00530BB3"/>
    <w:rsid w:val="00530FFF"/>
    <w:rsid w:val="005310E2"/>
    <w:rsid w:val="005311C6"/>
    <w:rsid w:val="005315A7"/>
    <w:rsid w:val="005321FB"/>
    <w:rsid w:val="0053254A"/>
    <w:rsid w:val="00533093"/>
    <w:rsid w:val="005332CF"/>
    <w:rsid w:val="005334CF"/>
    <w:rsid w:val="00533865"/>
    <w:rsid w:val="00533C4A"/>
    <w:rsid w:val="00533E70"/>
    <w:rsid w:val="005346BB"/>
    <w:rsid w:val="00535763"/>
    <w:rsid w:val="005357BB"/>
    <w:rsid w:val="005368A3"/>
    <w:rsid w:val="005377B5"/>
    <w:rsid w:val="005379E7"/>
    <w:rsid w:val="00537A4A"/>
    <w:rsid w:val="00540094"/>
    <w:rsid w:val="005404A6"/>
    <w:rsid w:val="00540743"/>
    <w:rsid w:val="00540C9A"/>
    <w:rsid w:val="0054132A"/>
    <w:rsid w:val="005415E4"/>
    <w:rsid w:val="00541BC4"/>
    <w:rsid w:val="005420ED"/>
    <w:rsid w:val="005424D2"/>
    <w:rsid w:val="00542A74"/>
    <w:rsid w:val="00543167"/>
    <w:rsid w:val="00543248"/>
    <w:rsid w:val="00543AE0"/>
    <w:rsid w:val="005448A6"/>
    <w:rsid w:val="005464B7"/>
    <w:rsid w:val="00547265"/>
    <w:rsid w:val="00547443"/>
    <w:rsid w:val="0054783D"/>
    <w:rsid w:val="005505A6"/>
    <w:rsid w:val="005505BF"/>
    <w:rsid w:val="00551B0D"/>
    <w:rsid w:val="00551FA7"/>
    <w:rsid w:val="00553286"/>
    <w:rsid w:val="00553E2C"/>
    <w:rsid w:val="0055476C"/>
    <w:rsid w:val="00554C2C"/>
    <w:rsid w:val="0055710D"/>
    <w:rsid w:val="005571B6"/>
    <w:rsid w:val="00557458"/>
    <w:rsid w:val="005605D0"/>
    <w:rsid w:val="00560AD2"/>
    <w:rsid w:val="005611B8"/>
    <w:rsid w:val="00561265"/>
    <w:rsid w:val="0056180D"/>
    <w:rsid w:val="00561B70"/>
    <w:rsid w:val="00561DBA"/>
    <w:rsid w:val="0056238F"/>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683"/>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3EE"/>
    <w:rsid w:val="00575DFE"/>
    <w:rsid w:val="005769FF"/>
    <w:rsid w:val="00576CE7"/>
    <w:rsid w:val="0057745D"/>
    <w:rsid w:val="00577925"/>
    <w:rsid w:val="00577A72"/>
    <w:rsid w:val="005806D2"/>
    <w:rsid w:val="00581257"/>
    <w:rsid w:val="00581C18"/>
    <w:rsid w:val="00582939"/>
    <w:rsid w:val="00582CE9"/>
    <w:rsid w:val="00582D87"/>
    <w:rsid w:val="00583195"/>
    <w:rsid w:val="0058377F"/>
    <w:rsid w:val="00583982"/>
    <w:rsid w:val="00583B73"/>
    <w:rsid w:val="00583B84"/>
    <w:rsid w:val="00583CA7"/>
    <w:rsid w:val="00584DCA"/>
    <w:rsid w:val="0058525D"/>
    <w:rsid w:val="00585C84"/>
    <w:rsid w:val="0058726C"/>
    <w:rsid w:val="005872C9"/>
    <w:rsid w:val="00587BAC"/>
    <w:rsid w:val="00590030"/>
    <w:rsid w:val="00590232"/>
    <w:rsid w:val="00590D8B"/>
    <w:rsid w:val="00591492"/>
    <w:rsid w:val="00593111"/>
    <w:rsid w:val="00593816"/>
    <w:rsid w:val="00593D67"/>
    <w:rsid w:val="00593F3E"/>
    <w:rsid w:val="00594FA6"/>
    <w:rsid w:val="00595CD6"/>
    <w:rsid w:val="00595F0B"/>
    <w:rsid w:val="00595F1A"/>
    <w:rsid w:val="00595F8E"/>
    <w:rsid w:val="00596895"/>
    <w:rsid w:val="00596BDA"/>
    <w:rsid w:val="00596C27"/>
    <w:rsid w:val="005973AD"/>
    <w:rsid w:val="00597743"/>
    <w:rsid w:val="00597972"/>
    <w:rsid w:val="005979E9"/>
    <w:rsid w:val="00597E3A"/>
    <w:rsid w:val="005A0791"/>
    <w:rsid w:val="005A07D8"/>
    <w:rsid w:val="005A195F"/>
    <w:rsid w:val="005A1A87"/>
    <w:rsid w:val="005A2704"/>
    <w:rsid w:val="005A2AC1"/>
    <w:rsid w:val="005A2B07"/>
    <w:rsid w:val="005A58E6"/>
    <w:rsid w:val="005A65C8"/>
    <w:rsid w:val="005A74E8"/>
    <w:rsid w:val="005A7B58"/>
    <w:rsid w:val="005B0449"/>
    <w:rsid w:val="005B0749"/>
    <w:rsid w:val="005B0861"/>
    <w:rsid w:val="005B1362"/>
    <w:rsid w:val="005B19E4"/>
    <w:rsid w:val="005B1D8D"/>
    <w:rsid w:val="005B1DF1"/>
    <w:rsid w:val="005B24C3"/>
    <w:rsid w:val="005B2A1D"/>
    <w:rsid w:val="005B2C82"/>
    <w:rsid w:val="005B2D9B"/>
    <w:rsid w:val="005B2FD0"/>
    <w:rsid w:val="005B32C4"/>
    <w:rsid w:val="005B34A6"/>
    <w:rsid w:val="005B3516"/>
    <w:rsid w:val="005B383F"/>
    <w:rsid w:val="005B3D70"/>
    <w:rsid w:val="005B3EA7"/>
    <w:rsid w:val="005B434F"/>
    <w:rsid w:val="005B46C1"/>
    <w:rsid w:val="005B484F"/>
    <w:rsid w:val="005B537C"/>
    <w:rsid w:val="005B5793"/>
    <w:rsid w:val="005B5ED5"/>
    <w:rsid w:val="005B69C6"/>
    <w:rsid w:val="005B6DB9"/>
    <w:rsid w:val="005B799F"/>
    <w:rsid w:val="005B7A41"/>
    <w:rsid w:val="005C0258"/>
    <w:rsid w:val="005C0B37"/>
    <w:rsid w:val="005C17C2"/>
    <w:rsid w:val="005C1E12"/>
    <w:rsid w:val="005C2857"/>
    <w:rsid w:val="005C2FF0"/>
    <w:rsid w:val="005C3112"/>
    <w:rsid w:val="005C3F18"/>
    <w:rsid w:val="005C5BD5"/>
    <w:rsid w:val="005C6A3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5FEE"/>
    <w:rsid w:val="005D6204"/>
    <w:rsid w:val="005D62EC"/>
    <w:rsid w:val="005D65CB"/>
    <w:rsid w:val="005D6A47"/>
    <w:rsid w:val="005D7383"/>
    <w:rsid w:val="005D7998"/>
    <w:rsid w:val="005D7A77"/>
    <w:rsid w:val="005D7D8C"/>
    <w:rsid w:val="005E07FD"/>
    <w:rsid w:val="005E0D10"/>
    <w:rsid w:val="005E1041"/>
    <w:rsid w:val="005E1572"/>
    <w:rsid w:val="005E1744"/>
    <w:rsid w:val="005E19B2"/>
    <w:rsid w:val="005E1F0B"/>
    <w:rsid w:val="005E2248"/>
    <w:rsid w:val="005E2396"/>
    <w:rsid w:val="005E25A4"/>
    <w:rsid w:val="005E2611"/>
    <w:rsid w:val="005E2700"/>
    <w:rsid w:val="005E29E3"/>
    <w:rsid w:val="005E2C4A"/>
    <w:rsid w:val="005E3092"/>
    <w:rsid w:val="005E333D"/>
    <w:rsid w:val="005E36FB"/>
    <w:rsid w:val="005E3B81"/>
    <w:rsid w:val="005E3D07"/>
    <w:rsid w:val="005E4667"/>
    <w:rsid w:val="005E4B18"/>
    <w:rsid w:val="005E4E02"/>
    <w:rsid w:val="005E5C29"/>
    <w:rsid w:val="005E5C65"/>
    <w:rsid w:val="005E5FE0"/>
    <w:rsid w:val="005E62F0"/>
    <w:rsid w:val="005E6951"/>
    <w:rsid w:val="005E6B71"/>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DF"/>
    <w:rsid w:val="005F3DEF"/>
    <w:rsid w:val="005F3FEB"/>
    <w:rsid w:val="005F4815"/>
    <w:rsid w:val="005F5663"/>
    <w:rsid w:val="005F5849"/>
    <w:rsid w:val="005F5EF4"/>
    <w:rsid w:val="005F5F2C"/>
    <w:rsid w:val="005F60EC"/>
    <w:rsid w:val="005F63CB"/>
    <w:rsid w:val="005F68D4"/>
    <w:rsid w:val="005F6991"/>
    <w:rsid w:val="005F70E4"/>
    <w:rsid w:val="005F7EBF"/>
    <w:rsid w:val="00600C61"/>
    <w:rsid w:val="006015A1"/>
    <w:rsid w:val="006015E1"/>
    <w:rsid w:val="00601B91"/>
    <w:rsid w:val="00601DD0"/>
    <w:rsid w:val="0060200D"/>
    <w:rsid w:val="00602286"/>
    <w:rsid w:val="006032B4"/>
    <w:rsid w:val="00603E31"/>
    <w:rsid w:val="006041B7"/>
    <w:rsid w:val="0060451D"/>
    <w:rsid w:val="006049A6"/>
    <w:rsid w:val="00605629"/>
    <w:rsid w:val="006059FB"/>
    <w:rsid w:val="00605D03"/>
    <w:rsid w:val="00605DD7"/>
    <w:rsid w:val="00606129"/>
    <w:rsid w:val="00606FD4"/>
    <w:rsid w:val="006073B8"/>
    <w:rsid w:val="0060750C"/>
    <w:rsid w:val="00607C46"/>
    <w:rsid w:val="006102F3"/>
    <w:rsid w:val="0061042E"/>
    <w:rsid w:val="0061093E"/>
    <w:rsid w:val="006119DC"/>
    <w:rsid w:val="00612434"/>
    <w:rsid w:val="00612AF2"/>
    <w:rsid w:val="00612CE6"/>
    <w:rsid w:val="00612DA3"/>
    <w:rsid w:val="00612EDD"/>
    <w:rsid w:val="00612FBA"/>
    <w:rsid w:val="00613DE5"/>
    <w:rsid w:val="006140C3"/>
    <w:rsid w:val="00614A7B"/>
    <w:rsid w:val="00614F14"/>
    <w:rsid w:val="00614FF2"/>
    <w:rsid w:val="0061511F"/>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453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FB"/>
    <w:rsid w:val="00632981"/>
    <w:rsid w:val="00632B0E"/>
    <w:rsid w:val="00632F7B"/>
    <w:rsid w:val="00633526"/>
    <w:rsid w:val="00633A99"/>
    <w:rsid w:val="00633F89"/>
    <w:rsid w:val="0063468B"/>
    <w:rsid w:val="006347A4"/>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618"/>
    <w:rsid w:val="0064372D"/>
    <w:rsid w:val="00643C6F"/>
    <w:rsid w:val="00643EC3"/>
    <w:rsid w:val="006440AA"/>
    <w:rsid w:val="006448B8"/>
    <w:rsid w:val="0064573F"/>
    <w:rsid w:val="00645981"/>
    <w:rsid w:val="00645BE0"/>
    <w:rsid w:val="00645D80"/>
    <w:rsid w:val="00645DF8"/>
    <w:rsid w:val="00645E83"/>
    <w:rsid w:val="006460FF"/>
    <w:rsid w:val="00646725"/>
    <w:rsid w:val="00646974"/>
    <w:rsid w:val="00647606"/>
    <w:rsid w:val="0064778F"/>
    <w:rsid w:val="00647B0E"/>
    <w:rsid w:val="00650CAB"/>
    <w:rsid w:val="0065109E"/>
    <w:rsid w:val="006512AF"/>
    <w:rsid w:val="00651301"/>
    <w:rsid w:val="0065132D"/>
    <w:rsid w:val="00651E2B"/>
    <w:rsid w:val="006524E0"/>
    <w:rsid w:val="006524E3"/>
    <w:rsid w:val="00652A2E"/>
    <w:rsid w:val="00653069"/>
    <w:rsid w:val="006532C0"/>
    <w:rsid w:val="00653A37"/>
    <w:rsid w:val="00653C2C"/>
    <w:rsid w:val="00653C49"/>
    <w:rsid w:val="006541EB"/>
    <w:rsid w:val="00654322"/>
    <w:rsid w:val="00654366"/>
    <w:rsid w:val="006545F9"/>
    <w:rsid w:val="00654658"/>
    <w:rsid w:val="00655240"/>
    <w:rsid w:val="006553A2"/>
    <w:rsid w:val="006553EF"/>
    <w:rsid w:val="00655F17"/>
    <w:rsid w:val="0065661D"/>
    <w:rsid w:val="00657BB3"/>
    <w:rsid w:val="00660F6D"/>
    <w:rsid w:val="006616B4"/>
    <w:rsid w:val="0066179A"/>
    <w:rsid w:val="00661860"/>
    <w:rsid w:val="00661D88"/>
    <w:rsid w:val="00661FC2"/>
    <w:rsid w:val="00662606"/>
    <w:rsid w:val="00662701"/>
    <w:rsid w:val="0066271C"/>
    <w:rsid w:val="00662D26"/>
    <w:rsid w:val="00663099"/>
    <w:rsid w:val="006638AF"/>
    <w:rsid w:val="00663D1C"/>
    <w:rsid w:val="00664184"/>
    <w:rsid w:val="00664A7F"/>
    <w:rsid w:val="00664C39"/>
    <w:rsid w:val="0066500F"/>
    <w:rsid w:val="00665508"/>
    <w:rsid w:val="0066593D"/>
    <w:rsid w:val="00665D82"/>
    <w:rsid w:val="00667CD3"/>
    <w:rsid w:val="00667E81"/>
    <w:rsid w:val="00670121"/>
    <w:rsid w:val="00670373"/>
    <w:rsid w:val="006712C6"/>
    <w:rsid w:val="006715F4"/>
    <w:rsid w:val="00671B2B"/>
    <w:rsid w:val="00671DB5"/>
    <w:rsid w:val="0067281B"/>
    <w:rsid w:val="0067282A"/>
    <w:rsid w:val="00673538"/>
    <w:rsid w:val="006752D5"/>
    <w:rsid w:val="006752F4"/>
    <w:rsid w:val="00675AFC"/>
    <w:rsid w:val="00676607"/>
    <w:rsid w:val="006773B6"/>
    <w:rsid w:val="00677704"/>
    <w:rsid w:val="006777EF"/>
    <w:rsid w:val="00680281"/>
    <w:rsid w:val="00680BD7"/>
    <w:rsid w:val="00680D45"/>
    <w:rsid w:val="00681CDE"/>
    <w:rsid w:val="00681E77"/>
    <w:rsid w:val="006824FC"/>
    <w:rsid w:val="00683775"/>
    <w:rsid w:val="006837D6"/>
    <w:rsid w:val="0068448B"/>
    <w:rsid w:val="00684A39"/>
    <w:rsid w:val="00684B74"/>
    <w:rsid w:val="00685538"/>
    <w:rsid w:val="00685C49"/>
    <w:rsid w:val="00685DBC"/>
    <w:rsid w:val="00685E68"/>
    <w:rsid w:val="00685F30"/>
    <w:rsid w:val="006864E5"/>
    <w:rsid w:val="0068660C"/>
    <w:rsid w:val="006873F4"/>
    <w:rsid w:val="006876B2"/>
    <w:rsid w:val="00687997"/>
    <w:rsid w:val="00687E47"/>
    <w:rsid w:val="0069025B"/>
    <w:rsid w:val="00690580"/>
    <w:rsid w:val="0069058D"/>
    <w:rsid w:val="006906C5"/>
    <w:rsid w:val="006909FA"/>
    <w:rsid w:val="00690B5C"/>
    <w:rsid w:val="00691BDB"/>
    <w:rsid w:val="00692F9F"/>
    <w:rsid w:val="00693101"/>
    <w:rsid w:val="006932C2"/>
    <w:rsid w:val="00693481"/>
    <w:rsid w:val="006937F3"/>
    <w:rsid w:val="00693BF3"/>
    <w:rsid w:val="00693D4F"/>
    <w:rsid w:val="0069415D"/>
    <w:rsid w:val="006942B0"/>
    <w:rsid w:val="006944F4"/>
    <w:rsid w:val="00694911"/>
    <w:rsid w:val="00696571"/>
    <w:rsid w:val="00696781"/>
    <w:rsid w:val="006967C9"/>
    <w:rsid w:val="00696B83"/>
    <w:rsid w:val="00696D4D"/>
    <w:rsid w:val="00696EED"/>
    <w:rsid w:val="006974CE"/>
    <w:rsid w:val="00697FA2"/>
    <w:rsid w:val="006A049B"/>
    <w:rsid w:val="006A0E74"/>
    <w:rsid w:val="006A1307"/>
    <w:rsid w:val="006A13BA"/>
    <w:rsid w:val="006A1747"/>
    <w:rsid w:val="006A1E5B"/>
    <w:rsid w:val="006A2327"/>
    <w:rsid w:val="006A257B"/>
    <w:rsid w:val="006A2889"/>
    <w:rsid w:val="006A3033"/>
    <w:rsid w:val="006A4AF7"/>
    <w:rsid w:val="006A5254"/>
    <w:rsid w:val="006A53DC"/>
    <w:rsid w:val="006A58FD"/>
    <w:rsid w:val="006A5FCC"/>
    <w:rsid w:val="006A644B"/>
    <w:rsid w:val="006A6750"/>
    <w:rsid w:val="006A675A"/>
    <w:rsid w:val="006A6C43"/>
    <w:rsid w:val="006A737F"/>
    <w:rsid w:val="006A7476"/>
    <w:rsid w:val="006A7D03"/>
    <w:rsid w:val="006B019A"/>
    <w:rsid w:val="006B0247"/>
    <w:rsid w:val="006B02BE"/>
    <w:rsid w:val="006B0411"/>
    <w:rsid w:val="006B078D"/>
    <w:rsid w:val="006B0A4E"/>
    <w:rsid w:val="006B0BFC"/>
    <w:rsid w:val="006B12E5"/>
    <w:rsid w:val="006B1A42"/>
    <w:rsid w:val="006B257C"/>
    <w:rsid w:val="006B2DED"/>
    <w:rsid w:val="006B2F4D"/>
    <w:rsid w:val="006B30B8"/>
    <w:rsid w:val="006B30DD"/>
    <w:rsid w:val="006B35FA"/>
    <w:rsid w:val="006B3B0C"/>
    <w:rsid w:val="006B3FBF"/>
    <w:rsid w:val="006B43D0"/>
    <w:rsid w:val="006B4773"/>
    <w:rsid w:val="006B4B0E"/>
    <w:rsid w:val="006B5492"/>
    <w:rsid w:val="006B5692"/>
    <w:rsid w:val="006B56F2"/>
    <w:rsid w:val="006B5A2F"/>
    <w:rsid w:val="006B618D"/>
    <w:rsid w:val="006B746E"/>
    <w:rsid w:val="006B7F6F"/>
    <w:rsid w:val="006C000C"/>
    <w:rsid w:val="006C0723"/>
    <w:rsid w:val="006C0B42"/>
    <w:rsid w:val="006C0F06"/>
    <w:rsid w:val="006C176F"/>
    <w:rsid w:val="006C1CEA"/>
    <w:rsid w:val="006C2B88"/>
    <w:rsid w:val="006C2ED7"/>
    <w:rsid w:val="006C3B38"/>
    <w:rsid w:val="006C4A69"/>
    <w:rsid w:val="006C4B06"/>
    <w:rsid w:val="006C5611"/>
    <w:rsid w:val="006C571E"/>
    <w:rsid w:val="006C5D8A"/>
    <w:rsid w:val="006C5E41"/>
    <w:rsid w:val="006C613D"/>
    <w:rsid w:val="006C6272"/>
    <w:rsid w:val="006C63B5"/>
    <w:rsid w:val="006C67DC"/>
    <w:rsid w:val="006C749B"/>
    <w:rsid w:val="006C7941"/>
    <w:rsid w:val="006D0A06"/>
    <w:rsid w:val="006D0BCD"/>
    <w:rsid w:val="006D0D4C"/>
    <w:rsid w:val="006D0EC0"/>
    <w:rsid w:val="006D1119"/>
    <w:rsid w:val="006D1677"/>
    <w:rsid w:val="006D2048"/>
    <w:rsid w:val="006D224F"/>
    <w:rsid w:val="006D2363"/>
    <w:rsid w:val="006D3202"/>
    <w:rsid w:val="006D3C8B"/>
    <w:rsid w:val="006D463E"/>
    <w:rsid w:val="006D4E7C"/>
    <w:rsid w:val="006D5AF9"/>
    <w:rsid w:val="006D5E06"/>
    <w:rsid w:val="006D62E5"/>
    <w:rsid w:val="006D65C1"/>
    <w:rsid w:val="006D65C7"/>
    <w:rsid w:val="006D6694"/>
    <w:rsid w:val="006D675E"/>
    <w:rsid w:val="006D775B"/>
    <w:rsid w:val="006E04DD"/>
    <w:rsid w:val="006E0DEA"/>
    <w:rsid w:val="006E1496"/>
    <w:rsid w:val="006E1834"/>
    <w:rsid w:val="006E1CFB"/>
    <w:rsid w:val="006E202E"/>
    <w:rsid w:val="006E28D7"/>
    <w:rsid w:val="006E2957"/>
    <w:rsid w:val="006E2B4A"/>
    <w:rsid w:val="006E2F05"/>
    <w:rsid w:val="006E3394"/>
    <w:rsid w:val="006E3DF7"/>
    <w:rsid w:val="006E4FAC"/>
    <w:rsid w:val="006E5188"/>
    <w:rsid w:val="006E533D"/>
    <w:rsid w:val="006E6883"/>
    <w:rsid w:val="006E70CE"/>
    <w:rsid w:val="006E717C"/>
    <w:rsid w:val="006E75C7"/>
    <w:rsid w:val="006E7679"/>
    <w:rsid w:val="006E7AD5"/>
    <w:rsid w:val="006F04A4"/>
    <w:rsid w:val="006F146F"/>
    <w:rsid w:val="006F155B"/>
    <w:rsid w:val="006F21F1"/>
    <w:rsid w:val="006F2478"/>
    <w:rsid w:val="006F2F71"/>
    <w:rsid w:val="006F4380"/>
    <w:rsid w:val="006F5032"/>
    <w:rsid w:val="006F506C"/>
    <w:rsid w:val="006F5B33"/>
    <w:rsid w:val="006F631C"/>
    <w:rsid w:val="006F6DAA"/>
    <w:rsid w:val="006F7115"/>
    <w:rsid w:val="006F7856"/>
    <w:rsid w:val="00701093"/>
    <w:rsid w:val="00701577"/>
    <w:rsid w:val="0070177A"/>
    <w:rsid w:val="007022FB"/>
    <w:rsid w:val="00702538"/>
    <w:rsid w:val="0070256E"/>
    <w:rsid w:val="007026BB"/>
    <w:rsid w:val="00702FDC"/>
    <w:rsid w:val="00703132"/>
    <w:rsid w:val="00703430"/>
    <w:rsid w:val="0070349D"/>
    <w:rsid w:val="00704310"/>
    <w:rsid w:val="00704379"/>
    <w:rsid w:val="007043F4"/>
    <w:rsid w:val="007046CE"/>
    <w:rsid w:val="0070624E"/>
    <w:rsid w:val="0070681D"/>
    <w:rsid w:val="00706BD5"/>
    <w:rsid w:val="00706CF9"/>
    <w:rsid w:val="00706F4D"/>
    <w:rsid w:val="00707712"/>
    <w:rsid w:val="00707824"/>
    <w:rsid w:val="007101B7"/>
    <w:rsid w:val="007106BE"/>
    <w:rsid w:val="00710F05"/>
    <w:rsid w:val="0071157E"/>
    <w:rsid w:val="007117A7"/>
    <w:rsid w:val="007128D8"/>
    <w:rsid w:val="007128DA"/>
    <w:rsid w:val="00712D41"/>
    <w:rsid w:val="0071379D"/>
    <w:rsid w:val="007139BB"/>
    <w:rsid w:val="00713C6F"/>
    <w:rsid w:val="007142D3"/>
    <w:rsid w:val="00714305"/>
    <w:rsid w:val="007152B7"/>
    <w:rsid w:val="007160DA"/>
    <w:rsid w:val="0071650A"/>
    <w:rsid w:val="0071679C"/>
    <w:rsid w:val="00716F5E"/>
    <w:rsid w:val="00717339"/>
    <w:rsid w:val="00717724"/>
    <w:rsid w:val="00717909"/>
    <w:rsid w:val="00717D94"/>
    <w:rsid w:val="00717DCC"/>
    <w:rsid w:val="00717FF1"/>
    <w:rsid w:val="007204DB"/>
    <w:rsid w:val="00720E2A"/>
    <w:rsid w:val="007212CA"/>
    <w:rsid w:val="0072163C"/>
    <w:rsid w:val="00721730"/>
    <w:rsid w:val="00721A8D"/>
    <w:rsid w:val="0072204F"/>
    <w:rsid w:val="007220C5"/>
    <w:rsid w:val="007221F7"/>
    <w:rsid w:val="00722B34"/>
    <w:rsid w:val="00722D7C"/>
    <w:rsid w:val="00723009"/>
    <w:rsid w:val="00723157"/>
    <w:rsid w:val="007233EE"/>
    <w:rsid w:val="00723492"/>
    <w:rsid w:val="00723FC5"/>
    <w:rsid w:val="007243EB"/>
    <w:rsid w:val="007245C1"/>
    <w:rsid w:val="00724B68"/>
    <w:rsid w:val="00725292"/>
    <w:rsid w:val="00725A44"/>
    <w:rsid w:val="00725AB6"/>
    <w:rsid w:val="00725D1E"/>
    <w:rsid w:val="00725F3C"/>
    <w:rsid w:val="00725FD7"/>
    <w:rsid w:val="00726353"/>
    <w:rsid w:val="00726D3A"/>
    <w:rsid w:val="00726E9F"/>
    <w:rsid w:val="007270DC"/>
    <w:rsid w:val="00727CEA"/>
    <w:rsid w:val="00727EAA"/>
    <w:rsid w:val="007317B5"/>
    <w:rsid w:val="0073210C"/>
    <w:rsid w:val="007321DE"/>
    <w:rsid w:val="0073238A"/>
    <w:rsid w:val="00733758"/>
    <w:rsid w:val="00734737"/>
    <w:rsid w:val="007347EE"/>
    <w:rsid w:val="007349E0"/>
    <w:rsid w:val="00734BBA"/>
    <w:rsid w:val="00735539"/>
    <w:rsid w:val="00735816"/>
    <w:rsid w:val="00735C77"/>
    <w:rsid w:val="00735E40"/>
    <w:rsid w:val="0073602A"/>
    <w:rsid w:val="00736142"/>
    <w:rsid w:val="0073676A"/>
    <w:rsid w:val="007367F6"/>
    <w:rsid w:val="00736EA4"/>
    <w:rsid w:val="007370DF"/>
    <w:rsid w:val="0073711D"/>
    <w:rsid w:val="007373D1"/>
    <w:rsid w:val="0073778F"/>
    <w:rsid w:val="0074150A"/>
    <w:rsid w:val="00741882"/>
    <w:rsid w:val="00741EC1"/>
    <w:rsid w:val="007422EF"/>
    <w:rsid w:val="00742B71"/>
    <w:rsid w:val="00742F8F"/>
    <w:rsid w:val="00743205"/>
    <w:rsid w:val="0074401D"/>
    <w:rsid w:val="0074429A"/>
    <w:rsid w:val="0074475B"/>
    <w:rsid w:val="007449CC"/>
    <w:rsid w:val="00744D22"/>
    <w:rsid w:val="00745110"/>
    <w:rsid w:val="00745BB6"/>
    <w:rsid w:val="00745E75"/>
    <w:rsid w:val="00746011"/>
    <w:rsid w:val="007461B1"/>
    <w:rsid w:val="007466F8"/>
    <w:rsid w:val="00747175"/>
    <w:rsid w:val="007472AA"/>
    <w:rsid w:val="0074743B"/>
    <w:rsid w:val="00747663"/>
    <w:rsid w:val="00747A97"/>
    <w:rsid w:val="00747ACD"/>
    <w:rsid w:val="00750283"/>
    <w:rsid w:val="00750654"/>
    <w:rsid w:val="00750675"/>
    <w:rsid w:val="00750704"/>
    <w:rsid w:val="00750BFE"/>
    <w:rsid w:val="00751799"/>
    <w:rsid w:val="007520CD"/>
    <w:rsid w:val="0075257E"/>
    <w:rsid w:val="00752758"/>
    <w:rsid w:val="00752A7A"/>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56"/>
    <w:rsid w:val="007566CB"/>
    <w:rsid w:val="0075678B"/>
    <w:rsid w:val="00757947"/>
    <w:rsid w:val="00757968"/>
    <w:rsid w:val="0076133A"/>
    <w:rsid w:val="007620BE"/>
    <w:rsid w:val="0076216E"/>
    <w:rsid w:val="0076284D"/>
    <w:rsid w:val="00762B52"/>
    <w:rsid w:val="007630E3"/>
    <w:rsid w:val="00764CFF"/>
    <w:rsid w:val="00764FD6"/>
    <w:rsid w:val="00765189"/>
    <w:rsid w:val="007654C6"/>
    <w:rsid w:val="007654EF"/>
    <w:rsid w:val="00766211"/>
    <w:rsid w:val="00767170"/>
    <w:rsid w:val="00767410"/>
    <w:rsid w:val="00767D66"/>
    <w:rsid w:val="00767E88"/>
    <w:rsid w:val="0077050B"/>
    <w:rsid w:val="007709B0"/>
    <w:rsid w:val="00771A43"/>
    <w:rsid w:val="00771D7A"/>
    <w:rsid w:val="00771EC8"/>
    <w:rsid w:val="007720C2"/>
    <w:rsid w:val="007720E6"/>
    <w:rsid w:val="007731F0"/>
    <w:rsid w:val="007740AD"/>
    <w:rsid w:val="007746F0"/>
    <w:rsid w:val="00774AA5"/>
    <w:rsid w:val="00775023"/>
    <w:rsid w:val="0077554C"/>
    <w:rsid w:val="00775B59"/>
    <w:rsid w:val="00775FC3"/>
    <w:rsid w:val="007763E1"/>
    <w:rsid w:val="00777670"/>
    <w:rsid w:val="00777DC5"/>
    <w:rsid w:val="00780F8E"/>
    <w:rsid w:val="00781100"/>
    <w:rsid w:val="00782B3B"/>
    <w:rsid w:val="00782BF8"/>
    <w:rsid w:val="00782DCD"/>
    <w:rsid w:val="007834AA"/>
    <w:rsid w:val="00783536"/>
    <w:rsid w:val="00783715"/>
    <w:rsid w:val="00783B71"/>
    <w:rsid w:val="00783B99"/>
    <w:rsid w:val="00783C19"/>
    <w:rsid w:val="00783D0C"/>
    <w:rsid w:val="007844E0"/>
    <w:rsid w:val="0078453C"/>
    <w:rsid w:val="00785F17"/>
    <w:rsid w:val="007860B6"/>
    <w:rsid w:val="007869D1"/>
    <w:rsid w:val="00786D50"/>
    <w:rsid w:val="0078729F"/>
    <w:rsid w:val="007872CB"/>
    <w:rsid w:val="007872CE"/>
    <w:rsid w:val="00787580"/>
    <w:rsid w:val="00787DC2"/>
    <w:rsid w:val="00787EB6"/>
    <w:rsid w:val="0079007C"/>
    <w:rsid w:val="007909D9"/>
    <w:rsid w:val="00790D67"/>
    <w:rsid w:val="00790FAD"/>
    <w:rsid w:val="00791021"/>
    <w:rsid w:val="007910B4"/>
    <w:rsid w:val="007912DE"/>
    <w:rsid w:val="00791E5B"/>
    <w:rsid w:val="00791FC9"/>
    <w:rsid w:val="0079367F"/>
    <w:rsid w:val="00793A26"/>
    <w:rsid w:val="00793EB0"/>
    <w:rsid w:val="0079488E"/>
    <w:rsid w:val="007948D0"/>
    <w:rsid w:val="00794F1E"/>
    <w:rsid w:val="00795364"/>
    <w:rsid w:val="00796861"/>
    <w:rsid w:val="00796EB0"/>
    <w:rsid w:val="0079714A"/>
    <w:rsid w:val="007976F5"/>
    <w:rsid w:val="007A059A"/>
    <w:rsid w:val="007A130B"/>
    <w:rsid w:val="007A15EC"/>
    <w:rsid w:val="007A1E23"/>
    <w:rsid w:val="007A2671"/>
    <w:rsid w:val="007A2F2E"/>
    <w:rsid w:val="007A4779"/>
    <w:rsid w:val="007A51E2"/>
    <w:rsid w:val="007A55C8"/>
    <w:rsid w:val="007A5905"/>
    <w:rsid w:val="007A5BDA"/>
    <w:rsid w:val="007A5D9C"/>
    <w:rsid w:val="007A68AD"/>
    <w:rsid w:val="007A739D"/>
    <w:rsid w:val="007A7D55"/>
    <w:rsid w:val="007A7E8A"/>
    <w:rsid w:val="007B0F0F"/>
    <w:rsid w:val="007B12FF"/>
    <w:rsid w:val="007B1735"/>
    <w:rsid w:val="007B185F"/>
    <w:rsid w:val="007B2A01"/>
    <w:rsid w:val="007B2E75"/>
    <w:rsid w:val="007B2E78"/>
    <w:rsid w:val="007B3B8D"/>
    <w:rsid w:val="007B43A1"/>
    <w:rsid w:val="007B4DFE"/>
    <w:rsid w:val="007B52AF"/>
    <w:rsid w:val="007B53FD"/>
    <w:rsid w:val="007B60C2"/>
    <w:rsid w:val="007B6219"/>
    <w:rsid w:val="007B6F6D"/>
    <w:rsid w:val="007B732B"/>
    <w:rsid w:val="007B7651"/>
    <w:rsid w:val="007B773D"/>
    <w:rsid w:val="007B7FFA"/>
    <w:rsid w:val="007C0612"/>
    <w:rsid w:val="007C136F"/>
    <w:rsid w:val="007C1C57"/>
    <w:rsid w:val="007C243D"/>
    <w:rsid w:val="007C348D"/>
    <w:rsid w:val="007C3B9B"/>
    <w:rsid w:val="007C4A8E"/>
    <w:rsid w:val="007C4EA7"/>
    <w:rsid w:val="007C4F49"/>
    <w:rsid w:val="007C4FA1"/>
    <w:rsid w:val="007C50E5"/>
    <w:rsid w:val="007C5376"/>
    <w:rsid w:val="007C65CC"/>
    <w:rsid w:val="007C7079"/>
    <w:rsid w:val="007C7A8A"/>
    <w:rsid w:val="007C7D60"/>
    <w:rsid w:val="007D0225"/>
    <w:rsid w:val="007D0887"/>
    <w:rsid w:val="007D0F6B"/>
    <w:rsid w:val="007D1221"/>
    <w:rsid w:val="007D16AC"/>
    <w:rsid w:val="007D1BAE"/>
    <w:rsid w:val="007D1FE1"/>
    <w:rsid w:val="007D41C0"/>
    <w:rsid w:val="007D5985"/>
    <w:rsid w:val="007D59C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1A35"/>
    <w:rsid w:val="007E232C"/>
    <w:rsid w:val="007E27DA"/>
    <w:rsid w:val="007E291E"/>
    <w:rsid w:val="007E2CF6"/>
    <w:rsid w:val="007E2E51"/>
    <w:rsid w:val="007E3A91"/>
    <w:rsid w:val="007E3D46"/>
    <w:rsid w:val="007E3D62"/>
    <w:rsid w:val="007E3F62"/>
    <w:rsid w:val="007E41FF"/>
    <w:rsid w:val="007E43D0"/>
    <w:rsid w:val="007E50FE"/>
    <w:rsid w:val="007E52AB"/>
    <w:rsid w:val="007E5F3B"/>
    <w:rsid w:val="007E5F55"/>
    <w:rsid w:val="007E625C"/>
    <w:rsid w:val="007E6857"/>
    <w:rsid w:val="007E6B45"/>
    <w:rsid w:val="007E7010"/>
    <w:rsid w:val="007E7231"/>
    <w:rsid w:val="007F0164"/>
    <w:rsid w:val="007F01A0"/>
    <w:rsid w:val="007F1543"/>
    <w:rsid w:val="007F1A0D"/>
    <w:rsid w:val="007F1B2E"/>
    <w:rsid w:val="007F1B84"/>
    <w:rsid w:val="007F1D5E"/>
    <w:rsid w:val="007F2173"/>
    <w:rsid w:val="007F2491"/>
    <w:rsid w:val="007F24D9"/>
    <w:rsid w:val="007F2536"/>
    <w:rsid w:val="007F34C7"/>
    <w:rsid w:val="007F366E"/>
    <w:rsid w:val="007F4733"/>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034"/>
    <w:rsid w:val="00811F54"/>
    <w:rsid w:val="008125DB"/>
    <w:rsid w:val="00812BD4"/>
    <w:rsid w:val="00813105"/>
    <w:rsid w:val="0081316F"/>
    <w:rsid w:val="0081338F"/>
    <w:rsid w:val="00813883"/>
    <w:rsid w:val="0081425E"/>
    <w:rsid w:val="008142E7"/>
    <w:rsid w:val="00814604"/>
    <w:rsid w:val="00814C2C"/>
    <w:rsid w:val="00814F72"/>
    <w:rsid w:val="008150F0"/>
    <w:rsid w:val="0081570A"/>
    <w:rsid w:val="00815D5F"/>
    <w:rsid w:val="00816329"/>
    <w:rsid w:val="008176D9"/>
    <w:rsid w:val="00817D5A"/>
    <w:rsid w:val="008216CF"/>
    <w:rsid w:val="00821890"/>
    <w:rsid w:val="00821BB1"/>
    <w:rsid w:val="00821FE8"/>
    <w:rsid w:val="00822E56"/>
    <w:rsid w:val="00822FE2"/>
    <w:rsid w:val="0082342B"/>
    <w:rsid w:val="00823BF2"/>
    <w:rsid w:val="00823C38"/>
    <w:rsid w:val="0082502F"/>
    <w:rsid w:val="008253EC"/>
    <w:rsid w:val="0082571E"/>
    <w:rsid w:val="00825FEE"/>
    <w:rsid w:val="0082692A"/>
    <w:rsid w:val="00826A7E"/>
    <w:rsid w:val="00826C98"/>
    <w:rsid w:val="008272CE"/>
    <w:rsid w:val="00827AF2"/>
    <w:rsid w:val="00830090"/>
    <w:rsid w:val="008305CA"/>
    <w:rsid w:val="008305F0"/>
    <w:rsid w:val="0083071D"/>
    <w:rsid w:val="00830CAF"/>
    <w:rsid w:val="00830D3F"/>
    <w:rsid w:val="00831187"/>
    <w:rsid w:val="00831650"/>
    <w:rsid w:val="008320EC"/>
    <w:rsid w:val="00832251"/>
    <w:rsid w:val="0083270B"/>
    <w:rsid w:val="0083310A"/>
    <w:rsid w:val="008335C6"/>
    <w:rsid w:val="0083395F"/>
    <w:rsid w:val="00833AB8"/>
    <w:rsid w:val="0083469D"/>
    <w:rsid w:val="00834CBF"/>
    <w:rsid w:val="00835378"/>
    <w:rsid w:val="008358C9"/>
    <w:rsid w:val="00835AA5"/>
    <w:rsid w:val="00836605"/>
    <w:rsid w:val="00836915"/>
    <w:rsid w:val="00836AC1"/>
    <w:rsid w:val="00837056"/>
    <w:rsid w:val="00837FE2"/>
    <w:rsid w:val="008409D4"/>
    <w:rsid w:val="00840BEE"/>
    <w:rsid w:val="00840DEC"/>
    <w:rsid w:val="008411C2"/>
    <w:rsid w:val="0084131B"/>
    <w:rsid w:val="0084174D"/>
    <w:rsid w:val="008417FF"/>
    <w:rsid w:val="008418C6"/>
    <w:rsid w:val="00841A95"/>
    <w:rsid w:val="00841D69"/>
    <w:rsid w:val="00841F69"/>
    <w:rsid w:val="008429BA"/>
    <w:rsid w:val="0084362D"/>
    <w:rsid w:val="00845944"/>
    <w:rsid w:val="00845AD5"/>
    <w:rsid w:val="00846788"/>
    <w:rsid w:val="008475C6"/>
    <w:rsid w:val="00847D3E"/>
    <w:rsid w:val="008505E9"/>
    <w:rsid w:val="008510B4"/>
    <w:rsid w:val="00851498"/>
    <w:rsid w:val="00851585"/>
    <w:rsid w:val="00851768"/>
    <w:rsid w:val="008517B7"/>
    <w:rsid w:val="00852202"/>
    <w:rsid w:val="0085220A"/>
    <w:rsid w:val="00852C00"/>
    <w:rsid w:val="00852F58"/>
    <w:rsid w:val="0085364E"/>
    <w:rsid w:val="0085372A"/>
    <w:rsid w:val="008540C3"/>
    <w:rsid w:val="0085443F"/>
    <w:rsid w:val="0085491C"/>
    <w:rsid w:val="008552B1"/>
    <w:rsid w:val="00855A28"/>
    <w:rsid w:val="00855F05"/>
    <w:rsid w:val="008563C3"/>
    <w:rsid w:val="0085681A"/>
    <w:rsid w:val="00856832"/>
    <w:rsid w:val="00856C00"/>
    <w:rsid w:val="00856CFA"/>
    <w:rsid w:val="008576A8"/>
    <w:rsid w:val="00857DE3"/>
    <w:rsid w:val="008601A5"/>
    <w:rsid w:val="00860D6E"/>
    <w:rsid w:val="00860F5E"/>
    <w:rsid w:val="00861205"/>
    <w:rsid w:val="00861C17"/>
    <w:rsid w:val="00861F49"/>
    <w:rsid w:val="0086202D"/>
    <w:rsid w:val="00862034"/>
    <w:rsid w:val="00862549"/>
    <w:rsid w:val="00862DB8"/>
    <w:rsid w:val="0086303D"/>
    <w:rsid w:val="008638DF"/>
    <w:rsid w:val="00863C51"/>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4A5"/>
    <w:rsid w:val="00875609"/>
    <w:rsid w:val="00875E24"/>
    <w:rsid w:val="00875E60"/>
    <w:rsid w:val="008766CC"/>
    <w:rsid w:val="00876B29"/>
    <w:rsid w:val="00876B6A"/>
    <w:rsid w:val="00876F48"/>
    <w:rsid w:val="00877A5D"/>
    <w:rsid w:val="008802B8"/>
    <w:rsid w:val="008804E7"/>
    <w:rsid w:val="00881064"/>
    <w:rsid w:val="00881B1D"/>
    <w:rsid w:val="0088228F"/>
    <w:rsid w:val="00882826"/>
    <w:rsid w:val="00882956"/>
    <w:rsid w:val="008834C6"/>
    <w:rsid w:val="00884531"/>
    <w:rsid w:val="00884B13"/>
    <w:rsid w:val="00884D1B"/>
    <w:rsid w:val="008851D2"/>
    <w:rsid w:val="0088536D"/>
    <w:rsid w:val="008856F2"/>
    <w:rsid w:val="008865E9"/>
    <w:rsid w:val="008877C1"/>
    <w:rsid w:val="00887978"/>
    <w:rsid w:val="00887B5D"/>
    <w:rsid w:val="00887C60"/>
    <w:rsid w:val="008908B1"/>
    <w:rsid w:val="008914EA"/>
    <w:rsid w:val="008919DA"/>
    <w:rsid w:val="00891A20"/>
    <w:rsid w:val="008930CD"/>
    <w:rsid w:val="008931A5"/>
    <w:rsid w:val="008931B4"/>
    <w:rsid w:val="0089331B"/>
    <w:rsid w:val="008933BC"/>
    <w:rsid w:val="008936BE"/>
    <w:rsid w:val="00893C2B"/>
    <w:rsid w:val="00894EF3"/>
    <w:rsid w:val="00895F31"/>
    <w:rsid w:val="008969D4"/>
    <w:rsid w:val="008978C5"/>
    <w:rsid w:val="008A00D5"/>
    <w:rsid w:val="008A0157"/>
    <w:rsid w:val="008A0A41"/>
    <w:rsid w:val="008A0EF3"/>
    <w:rsid w:val="008A1365"/>
    <w:rsid w:val="008A1AB1"/>
    <w:rsid w:val="008A1D5F"/>
    <w:rsid w:val="008A216D"/>
    <w:rsid w:val="008A2970"/>
    <w:rsid w:val="008A2BC4"/>
    <w:rsid w:val="008A2E29"/>
    <w:rsid w:val="008A3657"/>
    <w:rsid w:val="008A3A6F"/>
    <w:rsid w:val="008A3C76"/>
    <w:rsid w:val="008A3C98"/>
    <w:rsid w:val="008A3CFF"/>
    <w:rsid w:val="008A42BE"/>
    <w:rsid w:val="008A433C"/>
    <w:rsid w:val="008A4861"/>
    <w:rsid w:val="008A4894"/>
    <w:rsid w:val="008A4C60"/>
    <w:rsid w:val="008A51A5"/>
    <w:rsid w:val="008A5606"/>
    <w:rsid w:val="008A5873"/>
    <w:rsid w:val="008A5D2E"/>
    <w:rsid w:val="008A6002"/>
    <w:rsid w:val="008A60BA"/>
    <w:rsid w:val="008A65D8"/>
    <w:rsid w:val="008A6B05"/>
    <w:rsid w:val="008A7E15"/>
    <w:rsid w:val="008B004D"/>
    <w:rsid w:val="008B1FB2"/>
    <w:rsid w:val="008B31B9"/>
    <w:rsid w:val="008B3934"/>
    <w:rsid w:val="008B47EE"/>
    <w:rsid w:val="008B4851"/>
    <w:rsid w:val="008B5444"/>
    <w:rsid w:val="008B5670"/>
    <w:rsid w:val="008B5F1B"/>
    <w:rsid w:val="008B6309"/>
    <w:rsid w:val="008B6389"/>
    <w:rsid w:val="008B6613"/>
    <w:rsid w:val="008B6A96"/>
    <w:rsid w:val="008B6B87"/>
    <w:rsid w:val="008B6C07"/>
    <w:rsid w:val="008B6E41"/>
    <w:rsid w:val="008B7377"/>
    <w:rsid w:val="008B786C"/>
    <w:rsid w:val="008C0019"/>
    <w:rsid w:val="008C0424"/>
    <w:rsid w:val="008C07E7"/>
    <w:rsid w:val="008C0807"/>
    <w:rsid w:val="008C0A0F"/>
    <w:rsid w:val="008C0CD5"/>
    <w:rsid w:val="008C1D31"/>
    <w:rsid w:val="008C1E31"/>
    <w:rsid w:val="008C2303"/>
    <w:rsid w:val="008C230B"/>
    <w:rsid w:val="008C23CE"/>
    <w:rsid w:val="008C2A3F"/>
    <w:rsid w:val="008C39ED"/>
    <w:rsid w:val="008C3D60"/>
    <w:rsid w:val="008C3EAF"/>
    <w:rsid w:val="008C3FB4"/>
    <w:rsid w:val="008C4071"/>
    <w:rsid w:val="008C5210"/>
    <w:rsid w:val="008C5433"/>
    <w:rsid w:val="008C5658"/>
    <w:rsid w:val="008C5A65"/>
    <w:rsid w:val="008C5F5E"/>
    <w:rsid w:val="008C6767"/>
    <w:rsid w:val="008C6D60"/>
    <w:rsid w:val="008C6FC9"/>
    <w:rsid w:val="008C7B15"/>
    <w:rsid w:val="008C7BD4"/>
    <w:rsid w:val="008C7C8C"/>
    <w:rsid w:val="008D03B2"/>
    <w:rsid w:val="008D04B6"/>
    <w:rsid w:val="008D07EC"/>
    <w:rsid w:val="008D0A7E"/>
    <w:rsid w:val="008D10F7"/>
    <w:rsid w:val="008D114E"/>
    <w:rsid w:val="008D1798"/>
    <w:rsid w:val="008D181A"/>
    <w:rsid w:val="008D275D"/>
    <w:rsid w:val="008D2BC8"/>
    <w:rsid w:val="008D2C3D"/>
    <w:rsid w:val="008D2D3D"/>
    <w:rsid w:val="008D2D94"/>
    <w:rsid w:val="008D3175"/>
    <w:rsid w:val="008D3187"/>
    <w:rsid w:val="008D3752"/>
    <w:rsid w:val="008D3AE8"/>
    <w:rsid w:val="008D454C"/>
    <w:rsid w:val="008D511E"/>
    <w:rsid w:val="008D642E"/>
    <w:rsid w:val="008D6DD2"/>
    <w:rsid w:val="008D6F67"/>
    <w:rsid w:val="008D6FCC"/>
    <w:rsid w:val="008D704D"/>
    <w:rsid w:val="008E02DE"/>
    <w:rsid w:val="008E0531"/>
    <w:rsid w:val="008E05BA"/>
    <w:rsid w:val="008E1835"/>
    <w:rsid w:val="008E1BD3"/>
    <w:rsid w:val="008E2035"/>
    <w:rsid w:val="008E234D"/>
    <w:rsid w:val="008E3081"/>
    <w:rsid w:val="008E31B9"/>
    <w:rsid w:val="008E3A91"/>
    <w:rsid w:val="008E42F1"/>
    <w:rsid w:val="008E45E7"/>
    <w:rsid w:val="008E479D"/>
    <w:rsid w:val="008E4A13"/>
    <w:rsid w:val="008E4A3C"/>
    <w:rsid w:val="008E4CB4"/>
    <w:rsid w:val="008E5177"/>
    <w:rsid w:val="008E61E2"/>
    <w:rsid w:val="008E654F"/>
    <w:rsid w:val="008E656A"/>
    <w:rsid w:val="008E65DB"/>
    <w:rsid w:val="008E6D07"/>
    <w:rsid w:val="008E7348"/>
    <w:rsid w:val="008E7939"/>
    <w:rsid w:val="008E79CC"/>
    <w:rsid w:val="008E7C2A"/>
    <w:rsid w:val="008E7D27"/>
    <w:rsid w:val="008E7D87"/>
    <w:rsid w:val="008E7DB3"/>
    <w:rsid w:val="008F02EA"/>
    <w:rsid w:val="008F0404"/>
    <w:rsid w:val="008F0B38"/>
    <w:rsid w:val="008F18F2"/>
    <w:rsid w:val="008F1C0B"/>
    <w:rsid w:val="008F242E"/>
    <w:rsid w:val="008F2477"/>
    <w:rsid w:val="008F26F4"/>
    <w:rsid w:val="008F27A4"/>
    <w:rsid w:val="008F2900"/>
    <w:rsid w:val="008F2E3E"/>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16"/>
    <w:rsid w:val="008F7BC1"/>
    <w:rsid w:val="008F7F9A"/>
    <w:rsid w:val="009003B1"/>
    <w:rsid w:val="0090091E"/>
    <w:rsid w:val="00900D5D"/>
    <w:rsid w:val="00900FA8"/>
    <w:rsid w:val="00901552"/>
    <w:rsid w:val="00901FB3"/>
    <w:rsid w:val="00902557"/>
    <w:rsid w:val="009025EC"/>
    <w:rsid w:val="009032BE"/>
    <w:rsid w:val="009034DF"/>
    <w:rsid w:val="009039D0"/>
    <w:rsid w:val="00903F2F"/>
    <w:rsid w:val="009043AE"/>
    <w:rsid w:val="00904BC4"/>
    <w:rsid w:val="00904C86"/>
    <w:rsid w:val="00905C8B"/>
    <w:rsid w:val="009079D3"/>
    <w:rsid w:val="00910C39"/>
    <w:rsid w:val="00911B90"/>
    <w:rsid w:val="00911C54"/>
    <w:rsid w:val="009122A7"/>
    <w:rsid w:val="00912795"/>
    <w:rsid w:val="00912EF2"/>
    <w:rsid w:val="00913029"/>
    <w:rsid w:val="00913302"/>
    <w:rsid w:val="00913570"/>
    <w:rsid w:val="00913EE3"/>
    <w:rsid w:val="009142CB"/>
    <w:rsid w:val="00914D30"/>
    <w:rsid w:val="00914D3F"/>
    <w:rsid w:val="009152F5"/>
    <w:rsid w:val="0091557F"/>
    <w:rsid w:val="009159F8"/>
    <w:rsid w:val="00915AF0"/>
    <w:rsid w:val="0091615C"/>
    <w:rsid w:val="00916CA4"/>
    <w:rsid w:val="00917759"/>
    <w:rsid w:val="0092026D"/>
    <w:rsid w:val="00920619"/>
    <w:rsid w:val="00920762"/>
    <w:rsid w:val="009207CE"/>
    <w:rsid w:val="00920A13"/>
    <w:rsid w:val="00920DF2"/>
    <w:rsid w:val="009216C5"/>
    <w:rsid w:val="00921901"/>
    <w:rsid w:val="00922326"/>
    <w:rsid w:val="00922922"/>
    <w:rsid w:val="00922C44"/>
    <w:rsid w:val="009230A4"/>
    <w:rsid w:val="00923932"/>
    <w:rsid w:val="00923A02"/>
    <w:rsid w:val="0092422C"/>
    <w:rsid w:val="00924445"/>
    <w:rsid w:val="00925348"/>
    <w:rsid w:val="00925492"/>
    <w:rsid w:val="00925B89"/>
    <w:rsid w:val="009265B6"/>
    <w:rsid w:val="00927344"/>
    <w:rsid w:val="00927DE7"/>
    <w:rsid w:val="00927FB2"/>
    <w:rsid w:val="00927FFC"/>
    <w:rsid w:val="009302A6"/>
    <w:rsid w:val="0093049E"/>
    <w:rsid w:val="00930569"/>
    <w:rsid w:val="00931518"/>
    <w:rsid w:val="00931E5B"/>
    <w:rsid w:val="00931F19"/>
    <w:rsid w:val="00931FC1"/>
    <w:rsid w:val="009323DD"/>
    <w:rsid w:val="0093261C"/>
    <w:rsid w:val="00933208"/>
    <w:rsid w:val="00933718"/>
    <w:rsid w:val="00934308"/>
    <w:rsid w:val="00934599"/>
    <w:rsid w:val="00934FCA"/>
    <w:rsid w:val="00935115"/>
    <w:rsid w:val="00935371"/>
    <w:rsid w:val="00935826"/>
    <w:rsid w:val="0093607C"/>
    <w:rsid w:val="0093767A"/>
    <w:rsid w:val="009400B9"/>
    <w:rsid w:val="00940EF8"/>
    <w:rsid w:val="00941385"/>
    <w:rsid w:val="00942030"/>
    <w:rsid w:val="00942226"/>
    <w:rsid w:val="00942379"/>
    <w:rsid w:val="009425A7"/>
    <w:rsid w:val="00942662"/>
    <w:rsid w:val="00942B80"/>
    <w:rsid w:val="00942BCA"/>
    <w:rsid w:val="00942C81"/>
    <w:rsid w:val="00942CD7"/>
    <w:rsid w:val="009436CD"/>
    <w:rsid w:val="0094429A"/>
    <w:rsid w:val="00945504"/>
    <w:rsid w:val="00945DEC"/>
    <w:rsid w:val="009465A0"/>
    <w:rsid w:val="00946722"/>
    <w:rsid w:val="00946B2C"/>
    <w:rsid w:val="009501C3"/>
    <w:rsid w:val="009502BE"/>
    <w:rsid w:val="009502F5"/>
    <w:rsid w:val="0095103D"/>
    <w:rsid w:val="0095248E"/>
    <w:rsid w:val="0095251F"/>
    <w:rsid w:val="0095321C"/>
    <w:rsid w:val="00953D09"/>
    <w:rsid w:val="00953F2B"/>
    <w:rsid w:val="00954A8F"/>
    <w:rsid w:val="00955067"/>
    <w:rsid w:val="00955109"/>
    <w:rsid w:val="00955BC4"/>
    <w:rsid w:val="00955F2F"/>
    <w:rsid w:val="00956A4E"/>
    <w:rsid w:val="00956AB5"/>
    <w:rsid w:val="009572B3"/>
    <w:rsid w:val="00957893"/>
    <w:rsid w:val="00960487"/>
    <w:rsid w:val="00960A92"/>
    <w:rsid w:val="00961502"/>
    <w:rsid w:val="009621A2"/>
    <w:rsid w:val="009621F3"/>
    <w:rsid w:val="0096248C"/>
    <w:rsid w:val="00962909"/>
    <w:rsid w:val="00963009"/>
    <w:rsid w:val="0096353F"/>
    <w:rsid w:val="009639C8"/>
    <w:rsid w:val="00963E07"/>
    <w:rsid w:val="009641A0"/>
    <w:rsid w:val="0096424C"/>
    <w:rsid w:val="00965310"/>
    <w:rsid w:val="009655C4"/>
    <w:rsid w:val="0096562F"/>
    <w:rsid w:val="009657AE"/>
    <w:rsid w:val="00965894"/>
    <w:rsid w:val="00966032"/>
    <w:rsid w:val="0096631F"/>
    <w:rsid w:val="0096678C"/>
    <w:rsid w:val="009670AC"/>
    <w:rsid w:val="00967185"/>
    <w:rsid w:val="00967218"/>
    <w:rsid w:val="009672FE"/>
    <w:rsid w:val="00970092"/>
    <w:rsid w:val="009700A8"/>
    <w:rsid w:val="009705ED"/>
    <w:rsid w:val="00970624"/>
    <w:rsid w:val="009706D5"/>
    <w:rsid w:val="00970BA8"/>
    <w:rsid w:val="00971170"/>
    <w:rsid w:val="009716FC"/>
    <w:rsid w:val="00971D98"/>
    <w:rsid w:val="00973D2D"/>
    <w:rsid w:val="009743D3"/>
    <w:rsid w:val="0097517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A21"/>
    <w:rsid w:val="00982EE8"/>
    <w:rsid w:val="00983A43"/>
    <w:rsid w:val="00983A89"/>
    <w:rsid w:val="009841CD"/>
    <w:rsid w:val="00984B02"/>
    <w:rsid w:val="00985279"/>
    <w:rsid w:val="00985471"/>
    <w:rsid w:val="009855D4"/>
    <w:rsid w:val="00985A84"/>
    <w:rsid w:val="00985BDD"/>
    <w:rsid w:val="00985F55"/>
    <w:rsid w:val="00986CE1"/>
    <w:rsid w:val="00986FE3"/>
    <w:rsid w:val="00987DE7"/>
    <w:rsid w:val="00987F05"/>
    <w:rsid w:val="00990052"/>
    <w:rsid w:val="009909BA"/>
    <w:rsid w:val="00990E9B"/>
    <w:rsid w:val="009910A4"/>
    <w:rsid w:val="00991D5A"/>
    <w:rsid w:val="009921F1"/>
    <w:rsid w:val="0099297C"/>
    <w:rsid w:val="0099303E"/>
    <w:rsid w:val="00993376"/>
    <w:rsid w:val="0099370A"/>
    <w:rsid w:val="00993EC5"/>
    <w:rsid w:val="0099413E"/>
    <w:rsid w:val="0099554C"/>
    <w:rsid w:val="00995FEE"/>
    <w:rsid w:val="00996076"/>
    <w:rsid w:val="0099696F"/>
    <w:rsid w:val="00996A31"/>
    <w:rsid w:val="00997065"/>
    <w:rsid w:val="0099736C"/>
    <w:rsid w:val="00997429"/>
    <w:rsid w:val="009978CF"/>
    <w:rsid w:val="009A0886"/>
    <w:rsid w:val="009A180D"/>
    <w:rsid w:val="009A1B86"/>
    <w:rsid w:val="009A201E"/>
    <w:rsid w:val="009A3252"/>
    <w:rsid w:val="009A36A0"/>
    <w:rsid w:val="009A3800"/>
    <w:rsid w:val="009A3A73"/>
    <w:rsid w:val="009A40FD"/>
    <w:rsid w:val="009A43BF"/>
    <w:rsid w:val="009A50B5"/>
    <w:rsid w:val="009A61DC"/>
    <w:rsid w:val="009A6678"/>
    <w:rsid w:val="009A71CB"/>
    <w:rsid w:val="009A7D11"/>
    <w:rsid w:val="009B0CA3"/>
    <w:rsid w:val="009B1258"/>
    <w:rsid w:val="009B1F77"/>
    <w:rsid w:val="009B2086"/>
    <w:rsid w:val="009B2302"/>
    <w:rsid w:val="009B2D7A"/>
    <w:rsid w:val="009B3266"/>
    <w:rsid w:val="009B338B"/>
    <w:rsid w:val="009B3AF8"/>
    <w:rsid w:val="009B3D97"/>
    <w:rsid w:val="009B3F3E"/>
    <w:rsid w:val="009B3FDD"/>
    <w:rsid w:val="009B44D6"/>
    <w:rsid w:val="009B490F"/>
    <w:rsid w:val="009B5FA8"/>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6FEB"/>
    <w:rsid w:val="009C7356"/>
    <w:rsid w:val="009C735A"/>
    <w:rsid w:val="009C74E3"/>
    <w:rsid w:val="009C7A2D"/>
    <w:rsid w:val="009C7D51"/>
    <w:rsid w:val="009D02CC"/>
    <w:rsid w:val="009D03EB"/>
    <w:rsid w:val="009D08A3"/>
    <w:rsid w:val="009D0C3F"/>
    <w:rsid w:val="009D0DC5"/>
    <w:rsid w:val="009D1038"/>
    <w:rsid w:val="009D1837"/>
    <w:rsid w:val="009D184C"/>
    <w:rsid w:val="009D1CA6"/>
    <w:rsid w:val="009D2235"/>
    <w:rsid w:val="009D2F13"/>
    <w:rsid w:val="009D2F4F"/>
    <w:rsid w:val="009D40B1"/>
    <w:rsid w:val="009D5909"/>
    <w:rsid w:val="009D5D9E"/>
    <w:rsid w:val="009D61CE"/>
    <w:rsid w:val="009D62CF"/>
    <w:rsid w:val="009D6598"/>
    <w:rsid w:val="009D7294"/>
    <w:rsid w:val="009D73D9"/>
    <w:rsid w:val="009D7637"/>
    <w:rsid w:val="009D779F"/>
    <w:rsid w:val="009E064A"/>
    <w:rsid w:val="009E0DD4"/>
    <w:rsid w:val="009E1FFB"/>
    <w:rsid w:val="009E20B7"/>
    <w:rsid w:val="009E2403"/>
    <w:rsid w:val="009E3A51"/>
    <w:rsid w:val="009E3E43"/>
    <w:rsid w:val="009E43D5"/>
    <w:rsid w:val="009E46B6"/>
    <w:rsid w:val="009E46BC"/>
    <w:rsid w:val="009E4CDE"/>
    <w:rsid w:val="009E61A9"/>
    <w:rsid w:val="009E6E3B"/>
    <w:rsid w:val="009F047D"/>
    <w:rsid w:val="009F0698"/>
    <w:rsid w:val="009F0935"/>
    <w:rsid w:val="009F0984"/>
    <w:rsid w:val="009F0A4E"/>
    <w:rsid w:val="009F0F49"/>
    <w:rsid w:val="009F18CF"/>
    <w:rsid w:val="009F2DB3"/>
    <w:rsid w:val="009F3379"/>
    <w:rsid w:val="009F402F"/>
    <w:rsid w:val="009F474E"/>
    <w:rsid w:val="009F4A20"/>
    <w:rsid w:val="009F4CE8"/>
    <w:rsid w:val="009F4E56"/>
    <w:rsid w:val="009F4FBE"/>
    <w:rsid w:val="009F5AAD"/>
    <w:rsid w:val="009F6395"/>
    <w:rsid w:val="009F639D"/>
    <w:rsid w:val="009F644C"/>
    <w:rsid w:val="009F73BC"/>
    <w:rsid w:val="009F7959"/>
    <w:rsid w:val="009F7C63"/>
    <w:rsid w:val="009F7D62"/>
    <w:rsid w:val="009F7F79"/>
    <w:rsid w:val="00A000BE"/>
    <w:rsid w:val="00A000F5"/>
    <w:rsid w:val="00A00765"/>
    <w:rsid w:val="00A0114B"/>
    <w:rsid w:val="00A01A01"/>
    <w:rsid w:val="00A01B3A"/>
    <w:rsid w:val="00A01B3E"/>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BA4"/>
    <w:rsid w:val="00A10FCA"/>
    <w:rsid w:val="00A113C1"/>
    <w:rsid w:val="00A12BD1"/>
    <w:rsid w:val="00A130D3"/>
    <w:rsid w:val="00A13EAF"/>
    <w:rsid w:val="00A147C9"/>
    <w:rsid w:val="00A14833"/>
    <w:rsid w:val="00A151DD"/>
    <w:rsid w:val="00A1734E"/>
    <w:rsid w:val="00A176D5"/>
    <w:rsid w:val="00A1780C"/>
    <w:rsid w:val="00A20ED6"/>
    <w:rsid w:val="00A215B6"/>
    <w:rsid w:val="00A217B2"/>
    <w:rsid w:val="00A21F3E"/>
    <w:rsid w:val="00A222A1"/>
    <w:rsid w:val="00A23042"/>
    <w:rsid w:val="00A2374A"/>
    <w:rsid w:val="00A23B71"/>
    <w:rsid w:val="00A23C2A"/>
    <w:rsid w:val="00A2480E"/>
    <w:rsid w:val="00A24EBE"/>
    <w:rsid w:val="00A24F63"/>
    <w:rsid w:val="00A24FBA"/>
    <w:rsid w:val="00A25168"/>
    <w:rsid w:val="00A25311"/>
    <w:rsid w:val="00A2534E"/>
    <w:rsid w:val="00A25672"/>
    <w:rsid w:val="00A25751"/>
    <w:rsid w:val="00A2587C"/>
    <w:rsid w:val="00A25D08"/>
    <w:rsid w:val="00A26512"/>
    <w:rsid w:val="00A266CC"/>
    <w:rsid w:val="00A26794"/>
    <w:rsid w:val="00A26F11"/>
    <w:rsid w:val="00A27244"/>
    <w:rsid w:val="00A27446"/>
    <w:rsid w:val="00A27846"/>
    <w:rsid w:val="00A27D69"/>
    <w:rsid w:val="00A30644"/>
    <w:rsid w:val="00A30DEC"/>
    <w:rsid w:val="00A30F87"/>
    <w:rsid w:val="00A3113F"/>
    <w:rsid w:val="00A31171"/>
    <w:rsid w:val="00A311DE"/>
    <w:rsid w:val="00A31436"/>
    <w:rsid w:val="00A3183B"/>
    <w:rsid w:val="00A322CD"/>
    <w:rsid w:val="00A32686"/>
    <w:rsid w:val="00A32BE9"/>
    <w:rsid w:val="00A32C66"/>
    <w:rsid w:val="00A32DFF"/>
    <w:rsid w:val="00A33366"/>
    <w:rsid w:val="00A33684"/>
    <w:rsid w:val="00A33A03"/>
    <w:rsid w:val="00A343F4"/>
    <w:rsid w:val="00A34F7D"/>
    <w:rsid w:val="00A3512C"/>
    <w:rsid w:val="00A351CC"/>
    <w:rsid w:val="00A35D1A"/>
    <w:rsid w:val="00A3675E"/>
    <w:rsid w:val="00A3699B"/>
    <w:rsid w:val="00A36D58"/>
    <w:rsid w:val="00A37503"/>
    <w:rsid w:val="00A40025"/>
    <w:rsid w:val="00A4026A"/>
    <w:rsid w:val="00A41AC1"/>
    <w:rsid w:val="00A41CA4"/>
    <w:rsid w:val="00A428D8"/>
    <w:rsid w:val="00A42B33"/>
    <w:rsid w:val="00A42FE7"/>
    <w:rsid w:val="00A43140"/>
    <w:rsid w:val="00A436D2"/>
    <w:rsid w:val="00A4394E"/>
    <w:rsid w:val="00A43BC1"/>
    <w:rsid w:val="00A43C02"/>
    <w:rsid w:val="00A43C86"/>
    <w:rsid w:val="00A4414D"/>
    <w:rsid w:val="00A44166"/>
    <w:rsid w:val="00A44C01"/>
    <w:rsid w:val="00A44E92"/>
    <w:rsid w:val="00A45433"/>
    <w:rsid w:val="00A4580A"/>
    <w:rsid w:val="00A4599F"/>
    <w:rsid w:val="00A4619E"/>
    <w:rsid w:val="00A466F1"/>
    <w:rsid w:val="00A46CEE"/>
    <w:rsid w:val="00A478DF"/>
    <w:rsid w:val="00A47A85"/>
    <w:rsid w:val="00A47B75"/>
    <w:rsid w:val="00A507A9"/>
    <w:rsid w:val="00A50902"/>
    <w:rsid w:val="00A50AB4"/>
    <w:rsid w:val="00A510B9"/>
    <w:rsid w:val="00A513F1"/>
    <w:rsid w:val="00A51E81"/>
    <w:rsid w:val="00A5215D"/>
    <w:rsid w:val="00A52316"/>
    <w:rsid w:val="00A524F1"/>
    <w:rsid w:val="00A5253F"/>
    <w:rsid w:val="00A52B08"/>
    <w:rsid w:val="00A53041"/>
    <w:rsid w:val="00A53BAE"/>
    <w:rsid w:val="00A54AA7"/>
    <w:rsid w:val="00A54FCF"/>
    <w:rsid w:val="00A5552B"/>
    <w:rsid w:val="00A55891"/>
    <w:rsid w:val="00A55AA5"/>
    <w:rsid w:val="00A560A2"/>
    <w:rsid w:val="00A57036"/>
    <w:rsid w:val="00A570C6"/>
    <w:rsid w:val="00A571AB"/>
    <w:rsid w:val="00A5743F"/>
    <w:rsid w:val="00A5749C"/>
    <w:rsid w:val="00A5751B"/>
    <w:rsid w:val="00A60616"/>
    <w:rsid w:val="00A6076B"/>
    <w:rsid w:val="00A60B0C"/>
    <w:rsid w:val="00A6180D"/>
    <w:rsid w:val="00A61D64"/>
    <w:rsid w:val="00A628D0"/>
    <w:rsid w:val="00A62C51"/>
    <w:rsid w:val="00A63021"/>
    <w:rsid w:val="00A63571"/>
    <w:rsid w:val="00A637A9"/>
    <w:rsid w:val="00A63C55"/>
    <w:rsid w:val="00A63C9A"/>
    <w:rsid w:val="00A64641"/>
    <w:rsid w:val="00A646E1"/>
    <w:rsid w:val="00A649F1"/>
    <w:rsid w:val="00A6506D"/>
    <w:rsid w:val="00A6570E"/>
    <w:rsid w:val="00A65A55"/>
    <w:rsid w:val="00A65B5C"/>
    <w:rsid w:val="00A65CD9"/>
    <w:rsid w:val="00A6625B"/>
    <w:rsid w:val="00A663A0"/>
    <w:rsid w:val="00A664E7"/>
    <w:rsid w:val="00A66701"/>
    <w:rsid w:val="00A66BB7"/>
    <w:rsid w:val="00A66F35"/>
    <w:rsid w:val="00A67567"/>
    <w:rsid w:val="00A67893"/>
    <w:rsid w:val="00A704CD"/>
    <w:rsid w:val="00A70D62"/>
    <w:rsid w:val="00A70DAE"/>
    <w:rsid w:val="00A70DC3"/>
    <w:rsid w:val="00A70E68"/>
    <w:rsid w:val="00A71BA0"/>
    <w:rsid w:val="00A728AD"/>
    <w:rsid w:val="00A73BF7"/>
    <w:rsid w:val="00A744AD"/>
    <w:rsid w:val="00A747AC"/>
    <w:rsid w:val="00A74B22"/>
    <w:rsid w:val="00A74B37"/>
    <w:rsid w:val="00A74BFE"/>
    <w:rsid w:val="00A74DCD"/>
    <w:rsid w:val="00A74E3D"/>
    <w:rsid w:val="00A75114"/>
    <w:rsid w:val="00A75148"/>
    <w:rsid w:val="00A76F66"/>
    <w:rsid w:val="00A77900"/>
    <w:rsid w:val="00A8071F"/>
    <w:rsid w:val="00A80C02"/>
    <w:rsid w:val="00A80D01"/>
    <w:rsid w:val="00A81620"/>
    <w:rsid w:val="00A816C1"/>
    <w:rsid w:val="00A81AA2"/>
    <w:rsid w:val="00A81B5E"/>
    <w:rsid w:val="00A81FB7"/>
    <w:rsid w:val="00A82267"/>
    <w:rsid w:val="00A8284B"/>
    <w:rsid w:val="00A829C4"/>
    <w:rsid w:val="00A82A79"/>
    <w:rsid w:val="00A82BCF"/>
    <w:rsid w:val="00A82E39"/>
    <w:rsid w:val="00A83F3F"/>
    <w:rsid w:val="00A840C9"/>
    <w:rsid w:val="00A84166"/>
    <w:rsid w:val="00A84566"/>
    <w:rsid w:val="00A84687"/>
    <w:rsid w:val="00A84A38"/>
    <w:rsid w:val="00A84D66"/>
    <w:rsid w:val="00A84EA8"/>
    <w:rsid w:val="00A85011"/>
    <w:rsid w:val="00A865DA"/>
    <w:rsid w:val="00A90AF8"/>
    <w:rsid w:val="00A910A9"/>
    <w:rsid w:val="00A91483"/>
    <w:rsid w:val="00A915F7"/>
    <w:rsid w:val="00A92231"/>
    <w:rsid w:val="00A92611"/>
    <w:rsid w:val="00A934E0"/>
    <w:rsid w:val="00A93C5D"/>
    <w:rsid w:val="00A940CF"/>
    <w:rsid w:val="00A94866"/>
    <w:rsid w:val="00A9488B"/>
    <w:rsid w:val="00A94AAE"/>
    <w:rsid w:val="00A96518"/>
    <w:rsid w:val="00A96630"/>
    <w:rsid w:val="00A967FE"/>
    <w:rsid w:val="00A97192"/>
    <w:rsid w:val="00A97A19"/>
    <w:rsid w:val="00A97E81"/>
    <w:rsid w:val="00A97EDD"/>
    <w:rsid w:val="00A97EF0"/>
    <w:rsid w:val="00AA0DC1"/>
    <w:rsid w:val="00AA1198"/>
    <w:rsid w:val="00AA1D7C"/>
    <w:rsid w:val="00AA23FB"/>
    <w:rsid w:val="00AA2718"/>
    <w:rsid w:val="00AA29DF"/>
    <w:rsid w:val="00AA2A14"/>
    <w:rsid w:val="00AA338F"/>
    <w:rsid w:val="00AA362E"/>
    <w:rsid w:val="00AA4CE6"/>
    <w:rsid w:val="00AA52E1"/>
    <w:rsid w:val="00AA62D6"/>
    <w:rsid w:val="00AA6640"/>
    <w:rsid w:val="00AA66DF"/>
    <w:rsid w:val="00AA6796"/>
    <w:rsid w:val="00AA7470"/>
    <w:rsid w:val="00AA78B2"/>
    <w:rsid w:val="00AA7A47"/>
    <w:rsid w:val="00AA7C0D"/>
    <w:rsid w:val="00AA7DD1"/>
    <w:rsid w:val="00AB1754"/>
    <w:rsid w:val="00AB1E90"/>
    <w:rsid w:val="00AB1EF3"/>
    <w:rsid w:val="00AB2DB9"/>
    <w:rsid w:val="00AB2E78"/>
    <w:rsid w:val="00AB2FA0"/>
    <w:rsid w:val="00AB3B35"/>
    <w:rsid w:val="00AB3B5E"/>
    <w:rsid w:val="00AB3EA4"/>
    <w:rsid w:val="00AB41F3"/>
    <w:rsid w:val="00AB5372"/>
    <w:rsid w:val="00AB53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408"/>
    <w:rsid w:val="00AC3BEB"/>
    <w:rsid w:val="00AC4350"/>
    <w:rsid w:val="00AC461C"/>
    <w:rsid w:val="00AC4934"/>
    <w:rsid w:val="00AC5086"/>
    <w:rsid w:val="00AC69AA"/>
    <w:rsid w:val="00AC6CCC"/>
    <w:rsid w:val="00AC6F14"/>
    <w:rsid w:val="00AC7575"/>
    <w:rsid w:val="00AC7C29"/>
    <w:rsid w:val="00AD010C"/>
    <w:rsid w:val="00AD0431"/>
    <w:rsid w:val="00AD0911"/>
    <w:rsid w:val="00AD0F22"/>
    <w:rsid w:val="00AD16FA"/>
    <w:rsid w:val="00AD1B88"/>
    <w:rsid w:val="00AD2428"/>
    <w:rsid w:val="00AD2B46"/>
    <w:rsid w:val="00AD352D"/>
    <w:rsid w:val="00AD3648"/>
    <w:rsid w:val="00AD3951"/>
    <w:rsid w:val="00AD3DCD"/>
    <w:rsid w:val="00AD4055"/>
    <w:rsid w:val="00AD5069"/>
    <w:rsid w:val="00AD51F7"/>
    <w:rsid w:val="00AD56F4"/>
    <w:rsid w:val="00AD57B1"/>
    <w:rsid w:val="00AD5BC5"/>
    <w:rsid w:val="00AD5DD1"/>
    <w:rsid w:val="00AD6119"/>
    <w:rsid w:val="00AD6A9B"/>
    <w:rsid w:val="00AD7BCF"/>
    <w:rsid w:val="00AD7D83"/>
    <w:rsid w:val="00AE0668"/>
    <w:rsid w:val="00AE1244"/>
    <w:rsid w:val="00AE1C5F"/>
    <w:rsid w:val="00AE2B70"/>
    <w:rsid w:val="00AE3439"/>
    <w:rsid w:val="00AE422D"/>
    <w:rsid w:val="00AE55E5"/>
    <w:rsid w:val="00AE5C1F"/>
    <w:rsid w:val="00AE5F86"/>
    <w:rsid w:val="00AE60D1"/>
    <w:rsid w:val="00AE6BCB"/>
    <w:rsid w:val="00AE7352"/>
    <w:rsid w:val="00AE7624"/>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44"/>
    <w:rsid w:val="00B01A92"/>
    <w:rsid w:val="00B01C30"/>
    <w:rsid w:val="00B03CE0"/>
    <w:rsid w:val="00B05A03"/>
    <w:rsid w:val="00B062B1"/>
    <w:rsid w:val="00B06A47"/>
    <w:rsid w:val="00B06EA0"/>
    <w:rsid w:val="00B070EC"/>
    <w:rsid w:val="00B07665"/>
    <w:rsid w:val="00B10045"/>
    <w:rsid w:val="00B1096B"/>
    <w:rsid w:val="00B111A1"/>
    <w:rsid w:val="00B1123C"/>
    <w:rsid w:val="00B1190A"/>
    <w:rsid w:val="00B123E4"/>
    <w:rsid w:val="00B12512"/>
    <w:rsid w:val="00B12BF6"/>
    <w:rsid w:val="00B1388F"/>
    <w:rsid w:val="00B14097"/>
    <w:rsid w:val="00B14544"/>
    <w:rsid w:val="00B149EA"/>
    <w:rsid w:val="00B157D6"/>
    <w:rsid w:val="00B16159"/>
    <w:rsid w:val="00B16562"/>
    <w:rsid w:val="00B166BC"/>
    <w:rsid w:val="00B16A8C"/>
    <w:rsid w:val="00B16D29"/>
    <w:rsid w:val="00B17053"/>
    <w:rsid w:val="00B17346"/>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69"/>
    <w:rsid w:val="00B27B8C"/>
    <w:rsid w:val="00B27C3B"/>
    <w:rsid w:val="00B27D89"/>
    <w:rsid w:val="00B27DB8"/>
    <w:rsid w:val="00B302BA"/>
    <w:rsid w:val="00B30554"/>
    <w:rsid w:val="00B3055F"/>
    <w:rsid w:val="00B3068F"/>
    <w:rsid w:val="00B30979"/>
    <w:rsid w:val="00B30AC8"/>
    <w:rsid w:val="00B30CEA"/>
    <w:rsid w:val="00B31908"/>
    <w:rsid w:val="00B31D3E"/>
    <w:rsid w:val="00B31D5E"/>
    <w:rsid w:val="00B321F9"/>
    <w:rsid w:val="00B3233B"/>
    <w:rsid w:val="00B3287D"/>
    <w:rsid w:val="00B33394"/>
    <w:rsid w:val="00B33EAC"/>
    <w:rsid w:val="00B3443B"/>
    <w:rsid w:val="00B34CB9"/>
    <w:rsid w:val="00B34F5B"/>
    <w:rsid w:val="00B34FE6"/>
    <w:rsid w:val="00B3551C"/>
    <w:rsid w:val="00B359A7"/>
    <w:rsid w:val="00B35FC1"/>
    <w:rsid w:val="00B36203"/>
    <w:rsid w:val="00B368D9"/>
    <w:rsid w:val="00B3699E"/>
    <w:rsid w:val="00B37854"/>
    <w:rsid w:val="00B40021"/>
    <w:rsid w:val="00B4080D"/>
    <w:rsid w:val="00B40DCB"/>
    <w:rsid w:val="00B41056"/>
    <w:rsid w:val="00B411DB"/>
    <w:rsid w:val="00B413C6"/>
    <w:rsid w:val="00B41C66"/>
    <w:rsid w:val="00B42273"/>
    <w:rsid w:val="00B424B6"/>
    <w:rsid w:val="00B43920"/>
    <w:rsid w:val="00B43A30"/>
    <w:rsid w:val="00B44939"/>
    <w:rsid w:val="00B44C07"/>
    <w:rsid w:val="00B44DAE"/>
    <w:rsid w:val="00B4694C"/>
    <w:rsid w:val="00B4698A"/>
    <w:rsid w:val="00B46BD1"/>
    <w:rsid w:val="00B46C90"/>
    <w:rsid w:val="00B46F01"/>
    <w:rsid w:val="00B47415"/>
    <w:rsid w:val="00B47535"/>
    <w:rsid w:val="00B477F1"/>
    <w:rsid w:val="00B4792F"/>
    <w:rsid w:val="00B47C05"/>
    <w:rsid w:val="00B50760"/>
    <w:rsid w:val="00B5221E"/>
    <w:rsid w:val="00B522AC"/>
    <w:rsid w:val="00B5248D"/>
    <w:rsid w:val="00B52729"/>
    <w:rsid w:val="00B52BA2"/>
    <w:rsid w:val="00B5429E"/>
    <w:rsid w:val="00B54910"/>
    <w:rsid w:val="00B54C37"/>
    <w:rsid w:val="00B54DAB"/>
    <w:rsid w:val="00B5521E"/>
    <w:rsid w:val="00B55A65"/>
    <w:rsid w:val="00B55FAF"/>
    <w:rsid w:val="00B56D81"/>
    <w:rsid w:val="00B57190"/>
    <w:rsid w:val="00B5778E"/>
    <w:rsid w:val="00B57EFB"/>
    <w:rsid w:val="00B600AE"/>
    <w:rsid w:val="00B606C9"/>
    <w:rsid w:val="00B60B6A"/>
    <w:rsid w:val="00B60CB8"/>
    <w:rsid w:val="00B61E41"/>
    <w:rsid w:val="00B61F68"/>
    <w:rsid w:val="00B62973"/>
    <w:rsid w:val="00B62AF3"/>
    <w:rsid w:val="00B62C56"/>
    <w:rsid w:val="00B62D48"/>
    <w:rsid w:val="00B64F95"/>
    <w:rsid w:val="00B6522C"/>
    <w:rsid w:val="00B65F97"/>
    <w:rsid w:val="00B65FE8"/>
    <w:rsid w:val="00B669F2"/>
    <w:rsid w:val="00B66E67"/>
    <w:rsid w:val="00B675C6"/>
    <w:rsid w:val="00B67D76"/>
    <w:rsid w:val="00B70104"/>
    <w:rsid w:val="00B70CAD"/>
    <w:rsid w:val="00B711B3"/>
    <w:rsid w:val="00B712C7"/>
    <w:rsid w:val="00B7196D"/>
    <w:rsid w:val="00B71986"/>
    <w:rsid w:val="00B71B06"/>
    <w:rsid w:val="00B71D38"/>
    <w:rsid w:val="00B72B13"/>
    <w:rsid w:val="00B72BAC"/>
    <w:rsid w:val="00B73924"/>
    <w:rsid w:val="00B73A00"/>
    <w:rsid w:val="00B741D0"/>
    <w:rsid w:val="00B7494D"/>
    <w:rsid w:val="00B7560A"/>
    <w:rsid w:val="00B75AF1"/>
    <w:rsid w:val="00B75F6D"/>
    <w:rsid w:val="00B7632D"/>
    <w:rsid w:val="00B76501"/>
    <w:rsid w:val="00B76FA2"/>
    <w:rsid w:val="00B771D4"/>
    <w:rsid w:val="00B772DE"/>
    <w:rsid w:val="00B80303"/>
    <w:rsid w:val="00B80E8A"/>
    <w:rsid w:val="00B81936"/>
    <w:rsid w:val="00B81AB2"/>
    <w:rsid w:val="00B81AE0"/>
    <w:rsid w:val="00B81E4A"/>
    <w:rsid w:val="00B83109"/>
    <w:rsid w:val="00B8383C"/>
    <w:rsid w:val="00B83AF3"/>
    <w:rsid w:val="00B84D31"/>
    <w:rsid w:val="00B84D7D"/>
    <w:rsid w:val="00B852B7"/>
    <w:rsid w:val="00B856FF"/>
    <w:rsid w:val="00B85888"/>
    <w:rsid w:val="00B85D0A"/>
    <w:rsid w:val="00B85D18"/>
    <w:rsid w:val="00B8671F"/>
    <w:rsid w:val="00B86CBC"/>
    <w:rsid w:val="00B87FE9"/>
    <w:rsid w:val="00B900A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36"/>
    <w:rsid w:val="00B974E8"/>
    <w:rsid w:val="00B97D87"/>
    <w:rsid w:val="00BA05C9"/>
    <w:rsid w:val="00BA080B"/>
    <w:rsid w:val="00BA0A4F"/>
    <w:rsid w:val="00BA0F66"/>
    <w:rsid w:val="00BA1311"/>
    <w:rsid w:val="00BA1D8F"/>
    <w:rsid w:val="00BA255D"/>
    <w:rsid w:val="00BA28D7"/>
    <w:rsid w:val="00BA31F7"/>
    <w:rsid w:val="00BA341F"/>
    <w:rsid w:val="00BA38A5"/>
    <w:rsid w:val="00BA3CF5"/>
    <w:rsid w:val="00BA3D88"/>
    <w:rsid w:val="00BA4ACB"/>
    <w:rsid w:val="00BA4D96"/>
    <w:rsid w:val="00BA52BE"/>
    <w:rsid w:val="00BA5539"/>
    <w:rsid w:val="00BA5C6D"/>
    <w:rsid w:val="00BA5C82"/>
    <w:rsid w:val="00BA5D95"/>
    <w:rsid w:val="00BA69FA"/>
    <w:rsid w:val="00BA6AB3"/>
    <w:rsid w:val="00BA6EE1"/>
    <w:rsid w:val="00BA706A"/>
    <w:rsid w:val="00BA733E"/>
    <w:rsid w:val="00BA74D7"/>
    <w:rsid w:val="00BA7FB6"/>
    <w:rsid w:val="00BB0514"/>
    <w:rsid w:val="00BB0FC8"/>
    <w:rsid w:val="00BB174C"/>
    <w:rsid w:val="00BB1ED5"/>
    <w:rsid w:val="00BB2130"/>
    <w:rsid w:val="00BB2F46"/>
    <w:rsid w:val="00BB3B0E"/>
    <w:rsid w:val="00BB410E"/>
    <w:rsid w:val="00BB45B4"/>
    <w:rsid w:val="00BB45DF"/>
    <w:rsid w:val="00BB4A57"/>
    <w:rsid w:val="00BB4FB3"/>
    <w:rsid w:val="00BB5011"/>
    <w:rsid w:val="00BB5270"/>
    <w:rsid w:val="00BB536B"/>
    <w:rsid w:val="00BB5446"/>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C3"/>
    <w:rsid w:val="00BC403A"/>
    <w:rsid w:val="00BC512A"/>
    <w:rsid w:val="00BC5391"/>
    <w:rsid w:val="00BC7052"/>
    <w:rsid w:val="00BC7485"/>
    <w:rsid w:val="00BC759E"/>
    <w:rsid w:val="00BC760E"/>
    <w:rsid w:val="00BC7F89"/>
    <w:rsid w:val="00BD00CF"/>
    <w:rsid w:val="00BD0C86"/>
    <w:rsid w:val="00BD17DC"/>
    <w:rsid w:val="00BD1A25"/>
    <w:rsid w:val="00BD1C74"/>
    <w:rsid w:val="00BD22D9"/>
    <w:rsid w:val="00BD3C64"/>
    <w:rsid w:val="00BD41D7"/>
    <w:rsid w:val="00BD4544"/>
    <w:rsid w:val="00BD498D"/>
    <w:rsid w:val="00BD4A44"/>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15"/>
    <w:rsid w:val="00BE598F"/>
    <w:rsid w:val="00BE6552"/>
    <w:rsid w:val="00BE7B37"/>
    <w:rsid w:val="00BE7C72"/>
    <w:rsid w:val="00BF002C"/>
    <w:rsid w:val="00BF073D"/>
    <w:rsid w:val="00BF094C"/>
    <w:rsid w:val="00BF129F"/>
    <w:rsid w:val="00BF1959"/>
    <w:rsid w:val="00BF1D3B"/>
    <w:rsid w:val="00BF22F5"/>
    <w:rsid w:val="00BF2B58"/>
    <w:rsid w:val="00BF3510"/>
    <w:rsid w:val="00BF386F"/>
    <w:rsid w:val="00BF43A3"/>
    <w:rsid w:val="00BF4594"/>
    <w:rsid w:val="00BF4A94"/>
    <w:rsid w:val="00BF4C25"/>
    <w:rsid w:val="00BF5AEB"/>
    <w:rsid w:val="00BF6ABE"/>
    <w:rsid w:val="00BF6BED"/>
    <w:rsid w:val="00BF6C92"/>
    <w:rsid w:val="00BF7227"/>
    <w:rsid w:val="00BF73B5"/>
    <w:rsid w:val="00BF780E"/>
    <w:rsid w:val="00C00C5D"/>
    <w:rsid w:val="00C00F86"/>
    <w:rsid w:val="00C01740"/>
    <w:rsid w:val="00C0177E"/>
    <w:rsid w:val="00C018FC"/>
    <w:rsid w:val="00C01B4A"/>
    <w:rsid w:val="00C02966"/>
    <w:rsid w:val="00C02B55"/>
    <w:rsid w:val="00C03738"/>
    <w:rsid w:val="00C03E8A"/>
    <w:rsid w:val="00C03EB7"/>
    <w:rsid w:val="00C04406"/>
    <w:rsid w:val="00C0495E"/>
    <w:rsid w:val="00C04FFE"/>
    <w:rsid w:val="00C0533D"/>
    <w:rsid w:val="00C06CA3"/>
    <w:rsid w:val="00C06F50"/>
    <w:rsid w:val="00C07161"/>
    <w:rsid w:val="00C0747C"/>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85"/>
    <w:rsid w:val="00C14E2C"/>
    <w:rsid w:val="00C15021"/>
    <w:rsid w:val="00C158E9"/>
    <w:rsid w:val="00C160A1"/>
    <w:rsid w:val="00C1690C"/>
    <w:rsid w:val="00C16987"/>
    <w:rsid w:val="00C16D04"/>
    <w:rsid w:val="00C171EA"/>
    <w:rsid w:val="00C179C4"/>
    <w:rsid w:val="00C17FA3"/>
    <w:rsid w:val="00C20A77"/>
    <w:rsid w:val="00C20E68"/>
    <w:rsid w:val="00C21132"/>
    <w:rsid w:val="00C21A30"/>
    <w:rsid w:val="00C22DB0"/>
    <w:rsid w:val="00C23DFD"/>
    <w:rsid w:val="00C23E06"/>
    <w:rsid w:val="00C23F78"/>
    <w:rsid w:val="00C25D70"/>
    <w:rsid w:val="00C25FC8"/>
    <w:rsid w:val="00C26588"/>
    <w:rsid w:val="00C265EA"/>
    <w:rsid w:val="00C26915"/>
    <w:rsid w:val="00C271D1"/>
    <w:rsid w:val="00C30269"/>
    <w:rsid w:val="00C3061F"/>
    <w:rsid w:val="00C31457"/>
    <w:rsid w:val="00C31BFE"/>
    <w:rsid w:val="00C32030"/>
    <w:rsid w:val="00C327B5"/>
    <w:rsid w:val="00C32E53"/>
    <w:rsid w:val="00C338F5"/>
    <w:rsid w:val="00C33DBC"/>
    <w:rsid w:val="00C34753"/>
    <w:rsid w:val="00C3495E"/>
    <w:rsid w:val="00C34BAF"/>
    <w:rsid w:val="00C35066"/>
    <w:rsid w:val="00C3528A"/>
    <w:rsid w:val="00C35556"/>
    <w:rsid w:val="00C357D8"/>
    <w:rsid w:val="00C35964"/>
    <w:rsid w:val="00C35C26"/>
    <w:rsid w:val="00C36A4B"/>
    <w:rsid w:val="00C373EA"/>
    <w:rsid w:val="00C37C99"/>
    <w:rsid w:val="00C37CB5"/>
    <w:rsid w:val="00C37CC2"/>
    <w:rsid w:val="00C37E50"/>
    <w:rsid w:val="00C4030D"/>
    <w:rsid w:val="00C4057D"/>
    <w:rsid w:val="00C4066F"/>
    <w:rsid w:val="00C420F9"/>
    <w:rsid w:val="00C424CA"/>
    <w:rsid w:val="00C425F6"/>
    <w:rsid w:val="00C42996"/>
    <w:rsid w:val="00C42A0E"/>
    <w:rsid w:val="00C438F5"/>
    <w:rsid w:val="00C43FFF"/>
    <w:rsid w:val="00C441D7"/>
    <w:rsid w:val="00C4463D"/>
    <w:rsid w:val="00C447D2"/>
    <w:rsid w:val="00C4593D"/>
    <w:rsid w:val="00C46663"/>
    <w:rsid w:val="00C468E9"/>
    <w:rsid w:val="00C47599"/>
    <w:rsid w:val="00C476FC"/>
    <w:rsid w:val="00C477E1"/>
    <w:rsid w:val="00C47CE7"/>
    <w:rsid w:val="00C50196"/>
    <w:rsid w:val="00C50334"/>
    <w:rsid w:val="00C504F9"/>
    <w:rsid w:val="00C50B8F"/>
    <w:rsid w:val="00C515B6"/>
    <w:rsid w:val="00C5166D"/>
    <w:rsid w:val="00C5193E"/>
    <w:rsid w:val="00C52086"/>
    <w:rsid w:val="00C52854"/>
    <w:rsid w:val="00C52A24"/>
    <w:rsid w:val="00C533EC"/>
    <w:rsid w:val="00C544C8"/>
    <w:rsid w:val="00C54574"/>
    <w:rsid w:val="00C54FEF"/>
    <w:rsid w:val="00C56765"/>
    <w:rsid w:val="00C5753C"/>
    <w:rsid w:val="00C57816"/>
    <w:rsid w:val="00C605A8"/>
    <w:rsid w:val="00C61071"/>
    <w:rsid w:val="00C611D3"/>
    <w:rsid w:val="00C612F6"/>
    <w:rsid w:val="00C61989"/>
    <w:rsid w:val="00C619A2"/>
    <w:rsid w:val="00C61B15"/>
    <w:rsid w:val="00C61B7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3A8"/>
    <w:rsid w:val="00C74440"/>
    <w:rsid w:val="00C75E83"/>
    <w:rsid w:val="00C7706C"/>
    <w:rsid w:val="00C77302"/>
    <w:rsid w:val="00C77938"/>
    <w:rsid w:val="00C77AC5"/>
    <w:rsid w:val="00C77CAE"/>
    <w:rsid w:val="00C803F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039"/>
    <w:rsid w:val="00C906F5"/>
    <w:rsid w:val="00C90917"/>
    <w:rsid w:val="00C90E94"/>
    <w:rsid w:val="00C91381"/>
    <w:rsid w:val="00C91D8B"/>
    <w:rsid w:val="00C924CD"/>
    <w:rsid w:val="00C925E7"/>
    <w:rsid w:val="00C92ED3"/>
    <w:rsid w:val="00C931C1"/>
    <w:rsid w:val="00C93240"/>
    <w:rsid w:val="00C935B3"/>
    <w:rsid w:val="00C937C0"/>
    <w:rsid w:val="00C940CA"/>
    <w:rsid w:val="00C9427A"/>
    <w:rsid w:val="00C94445"/>
    <w:rsid w:val="00C945C9"/>
    <w:rsid w:val="00C94695"/>
    <w:rsid w:val="00C948BF"/>
    <w:rsid w:val="00C94A43"/>
    <w:rsid w:val="00C94A83"/>
    <w:rsid w:val="00C94B9F"/>
    <w:rsid w:val="00C955E6"/>
    <w:rsid w:val="00C95B05"/>
    <w:rsid w:val="00C95D9A"/>
    <w:rsid w:val="00C96214"/>
    <w:rsid w:val="00C96406"/>
    <w:rsid w:val="00C96CEC"/>
    <w:rsid w:val="00C970BE"/>
    <w:rsid w:val="00C970C8"/>
    <w:rsid w:val="00C97A8F"/>
    <w:rsid w:val="00CA0106"/>
    <w:rsid w:val="00CA02E5"/>
    <w:rsid w:val="00CA02FE"/>
    <w:rsid w:val="00CA0664"/>
    <w:rsid w:val="00CA1743"/>
    <w:rsid w:val="00CA237E"/>
    <w:rsid w:val="00CA4139"/>
    <w:rsid w:val="00CA42C1"/>
    <w:rsid w:val="00CA47CB"/>
    <w:rsid w:val="00CA5166"/>
    <w:rsid w:val="00CA6075"/>
    <w:rsid w:val="00CA64E1"/>
    <w:rsid w:val="00CA7260"/>
    <w:rsid w:val="00CA7667"/>
    <w:rsid w:val="00CA7767"/>
    <w:rsid w:val="00CA77FA"/>
    <w:rsid w:val="00CA7F57"/>
    <w:rsid w:val="00CB1979"/>
    <w:rsid w:val="00CB1BFC"/>
    <w:rsid w:val="00CB1C73"/>
    <w:rsid w:val="00CB20ED"/>
    <w:rsid w:val="00CB21ED"/>
    <w:rsid w:val="00CB22ED"/>
    <w:rsid w:val="00CB2F9D"/>
    <w:rsid w:val="00CB3C1E"/>
    <w:rsid w:val="00CB3E24"/>
    <w:rsid w:val="00CB3E81"/>
    <w:rsid w:val="00CB46BF"/>
    <w:rsid w:val="00CB4E15"/>
    <w:rsid w:val="00CB55B3"/>
    <w:rsid w:val="00CB5945"/>
    <w:rsid w:val="00CB5C1D"/>
    <w:rsid w:val="00CB5CA0"/>
    <w:rsid w:val="00CB5FF7"/>
    <w:rsid w:val="00CB607B"/>
    <w:rsid w:val="00CB6B3C"/>
    <w:rsid w:val="00CB70A1"/>
    <w:rsid w:val="00CB7156"/>
    <w:rsid w:val="00CB748D"/>
    <w:rsid w:val="00CC03C6"/>
    <w:rsid w:val="00CC045F"/>
    <w:rsid w:val="00CC0960"/>
    <w:rsid w:val="00CC0C6C"/>
    <w:rsid w:val="00CC0E46"/>
    <w:rsid w:val="00CC108F"/>
    <w:rsid w:val="00CC139B"/>
    <w:rsid w:val="00CC1BF5"/>
    <w:rsid w:val="00CC1E27"/>
    <w:rsid w:val="00CC255F"/>
    <w:rsid w:val="00CC25CE"/>
    <w:rsid w:val="00CC3078"/>
    <w:rsid w:val="00CC3925"/>
    <w:rsid w:val="00CC45EE"/>
    <w:rsid w:val="00CC4E78"/>
    <w:rsid w:val="00CC4EEC"/>
    <w:rsid w:val="00CC4F9F"/>
    <w:rsid w:val="00CC50EE"/>
    <w:rsid w:val="00CC565E"/>
    <w:rsid w:val="00CC5E01"/>
    <w:rsid w:val="00CC620F"/>
    <w:rsid w:val="00CC6C1D"/>
    <w:rsid w:val="00CC70B1"/>
    <w:rsid w:val="00CC718A"/>
    <w:rsid w:val="00CC7433"/>
    <w:rsid w:val="00CC7915"/>
    <w:rsid w:val="00CC7BF3"/>
    <w:rsid w:val="00CC7C6B"/>
    <w:rsid w:val="00CD03A8"/>
    <w:rsid w:val="00CD03AD"/>
    <w:rsid w:val="00CD03CC"/>
    <w:rsid w:val="00CD0A3B"/>
    <w:rsid w:val="00CD1769"/>
    <w:rsid w:val="00CD2536"/>
    <w:rsid w:val="00CD28BB"/>
    <w:rsid w:val="00CD2D93"/>
    <w:rsid w:val="00CD338F"/>
    <w:rsid w:val="00CD3831"/>
    <w:rsid w:val="00CD3B43"/>
    <w:rsid w:val="00CD41CC"/>
    <w:rsid w:val="00CD46EA"/>
    <w:rsid w:val="00CD483E"/>
    <w:rsid w:val="00CD4A66"/>
    <w:rsid w:val="00CD4B55"/>
    <w:rsid w:val="00CD5A4E"/>
    <w:rsid w:val="00CD5F1C"/>
    <w:rsid w:val="00CD635B"/>
    <w:rsid w:val="00CD67CA"/>
    <w:rsid w:val="00CD6F81"/>
    <w:rsid w:val="00CD73FF"/>
    <w:rsid w:val="00CE07F5"/>
    <w:rsid w:val="00CE0A3E"/>
    <w:rsid w:val="00CE0A41"/>
    <w:rsid w:val="00CE134E"/>
    <w:rsid w:val="00CE1414"/>
    <w:rsid w:val="00CE14DF"/>
    <w:rsid w:val="00CE1F13"/>
    <w:rsid w:val="00CE2489"/>
    <w:rsid w:val="00CE275A"/>
    <w:rsid w:val="00CE28F2"/>
    <w:rsid w:val="00CE2A25"/>
    <w:rsid w:val="00CE3247"/>
    <w:rsid w:val="00CE399B"/>
    <w:rsid w:val="00CE39DE"/>
    <w:rsid w:val="00CE3BB2"/>
    <w:rsid w:val="00CE498D"/>
    <w:rsid w:val="00CE4FFA"/>
    <w:rsid w:val="00CE540C"/>
    <w:rsid w:val="00CE5A18"/>
    <w:rsid w:val="00CE6713"/>
    <w:rsid w:val="00CE6800"/>
    <w:rsid w:val="00CE6C49"/>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647"/>
    <w:rsid w:val="00CF63E5"/>
    <w:rsid w:val="00CF66FF"/>
    <w:rsid w:val="00CF705D"/>
    <w:rsid w:val="00CF7B33"/>
    <w:rsid w:val="00D00392"/>
    <w:rsid w:val="00D00B14"/>
    <w:rsid w:val="00D01536"/>
    <w:rsid w:val="00D01D6B"/>
    <w:rsid w:val="00D021AA"/>
    <w:rsid w:val="00D0274C"/>
    <w:rsid w:val="00D029A4"/>
    <w:rsid w:val="00D02B3D"/>
    <w:rsid w:val="00D034F6"/>
    <w:rsid w:val="00D037B0"/>
    <w:rsid w:val="00D03CCF"/>
    <w:rsid w:val="00D03F7E"/>
    <w:rsid w:val="00D04642"/>
    <w:rsid w:val="00D05014"/>
    <w:rsid w:val="00D05666"/>
    <w:rsid w:val="00D06478"/>
    <w:rsid w:val="00D068C1"/>
    <w:rsid w:val="00D07AEB"/>
    <w:rsid w:val="00D10344"/>
    <w:rsid w:val="00D1062D"/>
    <w:rsid w:val="00D10723"/>
    <w:rsid w:val="00D10A5F"/>
    <w:rsid w:val="00D10CE1"/>
    <w:rsid w:val="00D10ED2"/>
    <w:rsid w:val="00D10FA6"/>
    <w:rsid w:val="00D11917"/>
    <w:rsid w:val="00D11922"/>
    <w:rsid w:val="00D11E3A"/>
    <w:rsid w:val="00D131D5"/>
    <w:rsid w:val="00D134FE"/>
    <w:rsid w:val="00D137B6"/>
    <w:rsid w:val="00D14A38"/>
    <w:rsid w:val="00D14B5E"/>
    <w:rsid w:val="00D14BB3"/>
    <w:rsid w:val="00D1501C"/>
    <w:rsid w:val="00D1581F"/>
    <w:rsid w:val="00D159D2"/>
    <w:rsid w:val="00D1609F"/>
    <w:rsid w:val="00D16250"/>
    <w:rsid w:val="00D16F68"/>
    <w:rsid w:val="00D17945"/>
    <w:rsid w:val="00D17972"/>
    <w:rsid w:val="00D202BA"/>
    <w:rsid w:val="00D20975"/>
    <w:rsid w:val="00D20B5F"/>
    <w:rsid w:val="00D22226"/>
    <w:rsid w:val="00D232F1"/>
    <w:rsid w:val="00D23CC8"/>
    <w:rsid w:val="00D247A7"/>
    <w:rsid w:val="00D24970"/>
    <w:rsid w:val="00D24EF8"/>
    <w:rsid w:val="00D25088"/>
    <w:rsid w:val="00D25782"/>
    <w:rsid w:val="00D276EE"/>
    <w:rsid w:val="00D27B3A"/>
    <w:rsid w:val="00D27DDC"/>
    <w:rsid w:val="00D27E76"/>
    <w:rsid w:val="00D27F11"/>
    <w:rsid w:val="00D304B1"/>
    <w:rsid w:val="00D30CCE"/>
    <w:rsid w:val="00D311C5"/>
    <w:rsid w:val="00D31692"/>
    <w:rsid w:val="00D31B86"/>
    <w:rsid w:val="00D32314"/>
    <w:rsid w:val="00D324CF"/>
    <w:rsid w:val="00D325C1"/>
    <w:rsid w:val="00D32FDE"/>
    <w:rsid w:val="00D330A7"/>
    <w:rsid w:val="00D331C2"/>
    <w:rsid w:val="00D3330B"/>
    <w:rsid w:val="00D33F7A"/>
    <w:rsid w:val="00D3495E"/>
    <w:rsid w:val="00D34966"/>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E7"/>
    <w:rsid w:val="00D45A95"/>
    <w:rsid w:val="00D45B9E"/>
    <w:rsid w:val="00D45E0B"/>
    <w:rsid w:val="00D45F21"/>
    <w:rsid w:val="00D4630D"/>
    <w:rsid w:val="00D464BD"/>
    <w:rsid w:val="00D4785E"/>
    <w:rsid w:val="00D5003D"/>
    <w:rsid w:val="00D5020B"/>
    <w:rsid w:val="00D505B1"/>
    <w:rsid w:val="00D50778"/>
    <w:rsid w:val="00D50D63"/>
    <w:rsid w:val="00D51C5E"/>
    <w:rsid w:val="00D52566"/>
    <w:rsid w:val="00D526C8"/>
    <w:rsid w:val="00D53BF4"/>
    <w:rsid w:val="00D5428E"/>
    <w:rsid w:val="00D54741"/>
    <w:rsid w:val="00D551E2"/>
    <w:rsid w:val="00D565CF"/>
    <w:rsid w:val="00D567A7"/>
    <w:rsid w:val="00D56B13"/>
    <w:rsid w:val="00D56E36"/>
    <w:rsid w:val="00D5753E"/>
    <w:rsid w:val="00D5779B"/>
    <w:rsid w:val="00D57B4D"/>
    <w:rsid w:val="00D60217"/>
    <w:rsid w:val="00D60271"/>
    <w:rsid w:val="00D602CB"/>
    <w:rsid w:val="00D60623"/>
    <w:rsid w:val="00D60A86"/>
    <w:rsid w:val="00D60E01"/>
    <w:rsid w:val="00D611AB"/>
    <w:rsid w:val="00D61620"/>
    <w:rsid w:val="00D61638"/>
    <w:rsid w:val="00D62624"/>
    <w:rsid w:val="00D62793"/>
    <w:rsid w:val="00D62B64"/>
    <w:rsid w:val="00D62D85"/>
    <w:rsid w:val="00D62FC6"/>
    <w:rsid w:val="00D6363E"/>
    <w:rsid w:val="00D65C16"/>
    <w:rsid w:val="00D6652F"/>
    <w:rsid w:val="00D6654D"/>
    <w:rsid w:val="00D66697"/>
    <w:rsid w:val="00D668C3"/>
    <w:rsid w:val="00D66A43"/>
    <w:rsid w:val="00D66F4C"/>
    <w:rsid w:val="00D67710"/>
    <w:rsid w:val="00D67D52"/>
    <w:rsid w:val="00D7004C"/>
    <w:rsid w:val="00D70555"/>
    <w:rsid w:val="00D707AB"/>
    <w:rsid w:val="00D71363"/>
    <w:rsid w:val="00D7155A"/>
    <w:rsid w:val="00D730F3"/>
    <w:rsid w:val="00D734C6"/>
    <w:rsid w:val="00D73765"/>
    <w:rsid w:val="00D7377C"/>
    <w:rsid w:val="00D73DBC"/>
    <w:rsid w:val="00D73E26"/>
    <w:rsid w:val="00D740D9"/>
    <w:rsid w:val="00D74236"/>
    <w:rsid w:val="00D75062"/>
    <w:rsid w:val="00D76CA3"/>
    <w:rsid w:val="00D77078"/>
    <w:rsid w:val="00D7735E"/>
    <w:rsid w:val="00D77743"/>
    <w:rsid w:val="00D77C78"/>
    <w:rsid w:val="00D77E97"/>
    <w:rsid w:val="00D8046D"/>
    <w:rsid w:val="00D80CDF"/>
    <w:rsid w:val="00D8178E"/>
    <w:rsid w:val="00D820FC"/>
    <w:rsid w:val="00D83945"/>
    <w:rsid w:val="00D83E32"/>
    <w:rsid w:val="00D840DA"/>
    <w:rsid w:val="00D84542"/>
    <w:rsid w:val="00D85A41"/>
    <w:rsid w:val="00D8625D"/>
    <w:rsid w:val="00D86901"/>
    <w:rsid w:val="00D86A7B"/>
    <w:rsid w:val="00D86F2C"/>
    <w:rsid w:val="00D875B5"/>
    <w:rsid w:val="00D87920"/>
    <w:rsid w:val="00D8792F"/>
    <w:rsid w:val="00D8795A"/>
    <w:rsid w:val="00D8798C"/>
    <w:rsid w:val="00D87A8F"/>
    <w:rsid w:val="00D90817"/>
    <w:rsid w:val="00D90B3E"/>
    <w:rsid w:val="00D90C01"/>
    <w:rsid w:val="00D91242"/>
    <w:rsid w:val="00D91789"/>
    <w:rsid w:val="00D919D0"/>
    <w:rsid w:val="00D9206D"/>
    <w:rsid w:val="00D92083"/>
    <w:rsid w:val="00D93420"/>
    <w:rsid w:val="00D934AE"/>
    <w:rsid w:val="00D93A2C"/>
    <w:rsid w:val="00D93AC0"/>
    <w:rsid w:val="00D93B54"/>
    <w:rsid w:val="00D94336"/>
    <w:rsid w:val="00D94650"/>
    <w:rsid w:val="00D94A6A"/>
    <w:rsid w:val="00D95547"/>
    <w:rsid w:val="00D959F6"/>
    <w:rsid w:val="00D95F57"/>
    <w:rsid w:val="00D96083"/>
    <w:rsid w:val="00D9653B"/>
    <w:rsid w:val="00D9669E"/>
    <w:rsid w:val="00D96A3A"/>
    <w:rsid w:val="00D973C3"/>
    <w:rsid w:val="00D974EE"/>
    <w:rsid w:val="00D97A86"/>
    <w:rsid w:val="00DA05AB"/>
    <w:rsid w:val="00DA0A61"/>
    <w:rsid w:val="00DA0BE3"/>
    <w:rsid w:val="00DA1099"/>
    <w:rsid w:val="00DA1942"/>
    <w:rsid w:val="00DA1B9B"/>
    <w:rsid w:val="00DA22F0"/>
    <w:rsid w:val="00DA3C76"/>
    <w:rsid w:val="00DA62B5"/>
    <w:rsid w:val="00DA649F"/>
    <w:rsid w:val="00DA6C21"/>
    <w:rsid w:val="00DA72F8"/>
    <w:rsid w:val="00DA758B"/>
    <w:rsid w:val="00DA786B"/>
    <w:rsid w:val="00DA7A8A"/>
    <w:rsid w:val="00DA7EE1"/>
    <w:rsid w:val="00DB0683"/>
    <w:rsid w:val="00DB27C4"/>
    <w:rsid w:val="00DB2857"/>
    <w:rsid w:val="00DB2A14"/>
    <w:rsid w:val="00DB2BF2"/>
    <w:rsid w:val="00DB374C"/>
    <w:rsid w:val="00DB3DC2"/>
    <w:rsid w:val="00DB4224"/>
    <w:rsid w:val="00DB48B9"/>
    <w:rsid w:val="00DB4B5C"/>
    <w:rsid w:val="00DB4CE3"/>
    <w:rsid w:val="00DB58DD"/>
    <w:rsid w:val="00DB693A"/>
    <w:rsid w:val="00DB6BB0"/>
    <w:rsid w:val="00DB6D53"/>
    <w:rsid w:val="00DB7E29"/>
    <w:rsid w:val="00DB7F65"/>
    <w:rsid w:val="00DB7F9E"/>
    <w:rsid w:val="00DC0229"/>
    <w:rsid w:val="00DC0565"/>
    <w:rsid w:val="00DC08B9"/>
    <w:rsid w:val="00DC09FD"/>
    <w:rsid w:val="00DC0DE3"/>
    <w:rsid w:val="00DC165B"/>
    <w:rsid w:val="00DC18B0"/>
    <w:rsid w:val="00DC1957"/>
    <w:rsid w:val="00DC1AF4"/>
    <w:rsid w:val="00DC22E7"/>
    <w:rsid w:val="00DC2956"/>
    <w:rsid w:val="00DC3291"/>
    <w:rsid w:val="00DC35BA"/>
    <w:rsid w:val="00DC3961"/>
    <w:rsid w:val="00DC3A1D"/>
    <w:rsid w:val="00DC3D76"/>
    <w:rsid w:val="00DC3F3B"/>
    <w:rsid w:val="00DC4BE0"/>
    <w:rsid w:val="00DC5612"/>
    <w:rsid w:val="00DC5C9E"/>
    <w:rsid w:val="00DC6585"/>
    <w:rsid w:val="00DC6D15"/>
    <w:rsid w:val="00DC6E53"/>
    <w:rsid w:val="00DC7145"/>
    <w:rsid w:val="00DC71E2"/>
    <w:rsid w:val="00DC7373"/>
    <w:rsid w:val="00DC7420"/>
    <w:rsid w:val="00DC7576"/>
    <w:rsid w:val="00DC7CE8"/>
    <w:rsid w:val="00DD0085"/>
    <w:rsid w:val="00DD008C"/>
    <w:rsid w:val="00DD1114"/>
    <w:rsid w:val="00DD138F"/>
    <w:rsid w:val="00DD13C0"/>
    <w:rsid w:val="00DD1477"/>
    <w:rsid w:val="00DD19BF"/>
    <w:rsid w:val="00DD1C9F"/>
    <w:rsid w:val="00DD21DA"/>
    <w:rsid w:val="00DD2519"/>
    <w:rsid w:val="00DD26FC"/>
    <w:rsid w:val="00DD2736"/>
    <w:rsid w:val="00DD2A10"/>
    <w:rsid w:val="00DD2ADA"/>
    <w:rsid w:val="00DD2E82"/>
    <w:rsid w:val="00DD314D"/>
    <w:rsid w:val="00DD31AE"/>
    <w:rsid w:val="00DD37E7"/>
    <w:rsid w:val="00DD39A8"/>
    <w:rsid w:val="00DD47C8"/>
    <w:rsid w:val="00DD5751"/>
    <w:rsid w:val="00DD5A6E"/>
    <w:rsid w:val="00DD5EA0"/>
    <w:rsid w:val="00DD5EB4"/>
    <w:rsid w:val="00DD6064"/>
    <w:rsid w:val="00DD6138"/>
    <w:rsid w:val="00DD6240"/>
    <w:rsid w:val="00DD649E"/>
    <w:rsid w:val="00DD65A3"/>
    <w:rsid w:val="00DD71B7"/>
    <w:rsid w:val="00DD7697"/>
    <w:rsid w:val="00DD772F"/>
    <w:rsid w:val="00DD7835"/>
    <w:rsid w:val="00DDB847"/>
    <w:rsid w:val="00DE082B"/>
    <w:rsid w:val="00DE082E"/>
    <w:rsid w:val="00DE0954"/>
    <w:rsid w:val="00DE0A53"/>
    <w:rsid w:val="00DE1720"/>
    <w:rsid w:val="00DE18FF"/>
    <w:rsid w:val="00DE2046"/>
    <w:rsid w:val="00DE290C"/>
    <w:rsid w:val="00DE29F0"/>
    <w:rsid w:val="00DE34A5"/>
    <w:rsid w:val="00DE36F4"/>
    <w:rsid w:val="00DE37BE"/>
    <w:rsid w:val="00DE38BA"/>
    <w:rsid w:val="00DE3D84"/>
    <w:rsid w:val="00DE4696"/>
    <w:rsid w:val="00DE4AAC"/>
    <w:rsid w:val="00DE4BE1"/>
    <w:rsid w:val="00DE4E87"/>
    <w:rsid w:val="00DE4FAD"/>
    <w:rsid w:val="00DE504D"/>
    <w:rsid w:val="00DE5120"/>
    <w:rsid w:val="00DE5711"/>
    <w:rsid w:val="00DE5C63"/>
    <w:rsid w:val="00DE5F20"/>
    <w:rsid w:val="00DE61BD"/>
    <w:rsid w:val="00DE661B"/>
    <w:rsid w:val="00DE66B8"/>
    <w:rsid w:val="00DE6E2B"/>
    <w:rsid w:val="00DE6ED4"/>
    <w:rsid w:val="00DE7037"/>
    <w:rsid w:val="00DF0AF7"/>
    <w:rsid w:val="00DF144A"/>
    <w:rsid w:val="00DF17DB"/>
    <w:rsid w:val="00DF1869"/>
    <w:rsid w:val="00DF27B3"/>
    <w:rsid w:val="00DF28BA"/>
    <w:rsid w:val="00DF3708"/>
    <w:rsid w:val="00DF3B34"/>
    <w:rsid w:val="00DF3D0A"/>
    <w:rsid w:val="00DF3DDF"/>
    <w:rsid w:val="00DF41B8"/>
    <w:rsid w:val="00DF4D30"/>
    <w:rsid w:val="00DF5388"/>
    <w:rsid w:val="00DF5705"/>
    <w:rsid w:val="00DF58E2"/>
    <w:rsid w:val="00DF6558"/>
    <w:rsid w:val="00DF690E"/>
    <w:rsid w:val="00DF6A09"/>
    <w:rsid w:val="00DF6C8C"/>
    <w:rsid w:val="00DF75AC"/>
    <w:rsid w:val="00DF7D38"/>
    <w:rsid w:val="00DF7FC3"/>
    <w:rsid w:val="00E00042"/>
    <w:rsid w:val="00E0152E"/>
    <w:rsid w:val="00E01599"/>
    <w:rsid w:val="00E0179C"/>
    <w:rsid w:val="00E02773"/>
    <w:rsid w:val="00E0288C"/>
    <w:rsid w:val="00E02E87"/>
    <w:rsid w:val="00E03570"/>
    <w:rsid w:val="00E042BB"/>
    <w:rsid w:val="00E04697"/>
    <w:rsid w:val="00E04919"/>
    <w:rsid w:val="00E050DA"/>
    <w:rsid w:val="00E05E2D"/>
    <w:rsid w:val="00E069E3"/>
    <w:rsid w:val="00E076BB"/>
    <w:rsid w:val="00E100F6"/>
    <w:rsid w:val="00E101B8"/>
    <w:rsid w:val="00E10741"/>
    <w:rsid w:val="00E110DE"/>
    <w:rsid w:val="00E113C6"/>
    <w:rsid w:val="00E1204F"/>
    <w:rsid w:val="00E121DF"/>
    <w:rsid w:val="00E123CC"/>
    <w:rsid w:val="00E12FBA"/>
    <w:rsid w:val="00E1304E"/>
    <w:rsid w:val="00E1329C"/>
    <w:rsid w:val="00E13E63"/>
    <w:rsid w:val="00E13EFA"/>
    <w:rsid w:val="00E14179"/>
    <w:rsid w:val="00E146F6"/>
    <w:rsid w:val="00E146F8"/>
    <w:rsid w:val="00E16072"/>
    <w:rsid w:val="00E160F5"/>
    <w:rsid w:val="00E16240"/>
    <w:rsid w:val="00E16397"/>
    <w:rsid w:val="00E170B5"/>
    <w:rsid w:val="00E20832"/>
    <w:rsid w:val="00E20941"/>
    <w:rsid w:val="00E20A0F"/>
    <w:rsid w:val="00E20B63"/>
    <w:rsid w:val="00E21018"/>
    <w:rsid w:val="00E21333"/>
    <w:rsid w:val="00E213D4"/>
    <w:rsid w:val="00E217CA"/>
    <w:rsid w:val="00E2216E"/>
    <w:rsid w:val="00E22186"/>
    <w:rsid w:val="00E2272C"/>
    <w:rsid w:val="00E22FEC"/>
    <w:rsid w:val="00E23403"/>
    <w:rsid w:val="00E24B5E"/>
    <w:rsid w:val="00E24BA1"/>
    <w:rsid w:val="00E25093"/>
    <w:rsid w:val="00E2520F"/>
    <w:rsid w:val="00E2534F"/>
    <w:rsid w:val="00E25A55"/>
    <w:rsid w:val="00E25B02"/>
    <w:rsid w:val="00E25CFD"/>
    <w:rsid w:val="00E25D98"/>
    <w:rsid w:val="00E262E0"/>
    <w:rsid w:val="00E266C4"/>
    <w:rsid w:val="00E2694C"/>
    <w:rsid w:val="00E270AB"/>
    <w:rsid w:val="00E27176"/>
    <w:rsid w:val="00E27A96"/>
    <w:rsid w:val="00E30A51"/>
    <w:rsid w:val="00E30EE4"/>
    <w:rsid w:val="00E30F82"/>
    <w:rsid w:val="00E32664"/>
    <w:rsid w:val="00E3277D"/>
    <w:rsid w:val="00E32B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03"/>
    <w:rsid w:val="00E42B7C"/>
    <w:rsid w:val="00E43E42"/>
    <w:rsid w:val="00E43FBD"/>
    <w:rsid w:val="00E448B7"/>
    <w:rsid w:val="00E4687F"/>
    <w:rsid w:val="00E479B6"/>
    <w:rsid w:val="00E50D81"/>
    <w:rsid w:val="00E50F51"/>
    <w:rsid w:val="00E50F94"/>
    <w:rsid w:val="00E52B67"/>
    <w:rsid w:val="00E53CA2"/>
    <w:rsid w:val="00E53E12"/>
    <w:rsid w:val="00E54362"/>
    <w:rsid w:val="00E54843"/>
    <w:rsid w:val="00E54BE2"/>
    <w:rsid w:val="00E54F30"/>
    <w:rsid w:val="00E55E1A"/>
    <w:rsid w:val="00E56BA8"/>
    <w:rsid w:val="00E573D4"/>
    <w:rsid w:val="00E57702"/>
    <w:rsid w:val="00E577C7"/>
    <w:rsid w:val="00E6008D"/>
    <w:rsid w:val="00E6084D"/>
    <w:rsid w:val="00E60B06"/>
    <w:rsid w:val="00E60C92"/>
    <w:rsid w:val="00E61723"/>
    <w:rsid w:val="00E61D90"/>
    <w:rsid w:val="00E6341D"/>
    <w:rsid w:val="00E6378C"/>
    <w:rsid w:val="00E63E0C"/>
    <w:rsid w:val="00E64158"/>
    <w:rsid w:val="00E6448D"/>
    <w:rsid w:val="00E647F4"/>
    <w:rsid w:val="00E64F78"/>
    <w:rsid w:val="00E655C9"/>
    <w:rsid w:val="00E655D1"/>
    <w:rsid w:val="00E65A80"/>
    <w:rsid w:val="00E65C12"/>
    <w:rsid w:val="00E65C2E"/>
    <w:rsid w:val="00E65C56"/>
    <w:rsid w:val="00E65CF7"/>
    <w:rsid w:val="00E660CD"/>
    <w:rsid w:val="00E66292"/>
    <w:rsid w:val="00E668C5"/>
    <w:rsid w:val="00E670F8"/>
    <w:rsid w:val="00E673BE"/>
    <w:rsid w:val="00E6761B"/>
    <w:rsid w:val="00E67B04"/>
    <w:rsid w:val="00E67B55"/>
    <w:rsid w:val="00E67CF1"/>
    <w:rsid w:val="00E70410"/>
    <w:rsid w:val="00E7043E"/>
    <w:rsid w:val="00E70925"/>
    <w:rsid w:val="00E729B9"/>
    <w:rsid w:val="00E73CF3"/>
    <w:rsid w:val="00E74AC4"/>
    <w:rsid w:val="00E75068"/>
    <w:rsid w:val="00E76292"/>
    <w:rsid w:val="00E763B3"/>
    <w:rsid w:val="00E76434"/>
    <w:rsid w:val="00E76A3A"/>
    <w:rsid w:val="00E775B5"/>
    <w:rsid w:val="00E77BD1"/>
    <w:rsid w:val="00E77D11"/>
    <w:rsid w:val="00E80EDE"/>
    <w:rsid w:val="00E80EFE"/>
    <w:rsid w:val="00E81505"/>
    <w:rsid w:val="00E81709"/>
    <w:rsid w:val="00E81834"/>
    <w:rsid w:val="00E81CD8"/>
    <w:rsid w:val="00E81D97"/>
    <w:rsid w:val="00E81E81"/>
    <w:rsid w:val="00E81FFA"/>
    <w:rsid w:val="00E8279E"/>
    <w:rsid w:val="00E83154"/>
    <w:rsid w:val="00E83222"/>
    <w:rsid w:val="00E8331D"/>
    <w:rsid w:val="00E8356A"/>
    <w:rsid w:val="00E8432A"/>
    <w:rsid w:val="00E84C8A"/>
    <w:rsid w:val="00E85013"/>
    <w:rsid w:val="00E85736"/>
    <w:rsid w:val="00E85A91"/>
    <w:rsid w:val="00E85E8B"/>
    <w:rsid w:val="00E865C4"/>
    <w:rsid w:val="00E865CE"/>
    <w:rsid w:val="00E868CD"/>
    <w:rsid w:val="00E86BCE"/>
    <w:rsid w:val="00E871A9"/>
    <w:rsid w:val="00E9025B"/>
    <w:rsid w:val="00E909CE"/>
    <w:rsid w:val="00E90D60"/>
    <w:rsid w:val="00E91223"/>
    <w:rsid w:val="00E915FB"/>
    <w:rsid w:val="00E93148"/>
    <w:rsid w:val="00E934C8"/>
    <w:rsid w:val="00E93534"/>
    <w:rsid w:val="00E93C50"/>
    <w:rsid w:val="00E93F89"/>
    <w:rsid w:val="00E941C9"/>
    <w:rsid w:val="00E94274"/>
    <w:rsid w:val="00E9431B"/>
    <w:rsid w:val="00E9470E"/>
    <w:rsid w:val="00E957CD"/>
    <w:rsid w:val="00E95964"/>
    <w:rsid w:val="00E959F1"/>
    <w:rsid w:val="00E95F7F"/>
    <w:rsid w:val="00E96378"/>
    <w:rsid w:val="00E9667A"/>
    <w:rsid w:val="00E96E22"/>
    <w:rsid w:val="00E97228"/>
    <w:rsid w:val="00E9791E"/>
    <w:rsid w:val="00E97C7F"/>
    <w:rsid w:val="00EA001C"/>
    <w:rsid w:val="00EA004A"/>
    <w:rsid w:val="00EA0CD1"/>
    <w:rsid w:val="00EA100E"/>
    <w:rsid w:val="00EA141A"/>
    <w:rsid w:val="00EA1790"/>
    <w:rsid w:val="00EA218B"/>
    <w:rsid w:val="00EA256A"/>
    <w:rsid w:val="00EA3B8C"/>
    <w:rsid w:val="00EA4193"/>
    <w:rsid w:val="00EA4970"/>
    <w:rsid w:val="00EA4C55"/>
    <w:rsid w:val="00EA4E23"/>
    <w:rsid w:val="00EA56A6"/>
    <w:rsid w:val="00EA6573"/>
    <w:rsid w:val="00EA6D1E"/>
    <w:rsid w:val="00EA6E8F"/>
    <w:rsid w:val="00EA6F5B"/>
    <w:rsid w:val="00EA7102"/>
    <w:rsid w:val="00EA76DD"/>
    <w:rsid w:val="00EB01C2"/>
    <w:rsid w:val="00EB0210"/>
    <w:rsid w:val="00EB03BA"/>
    <w:rsid w:val="00EB03C0"/>
    <w:rsid w:val="00EB0868"/>
    <w:rsid w:val="00EB164F"/>
    <w:rsid w:val="00EB23E7"/>
    <w:rsid w:val="00EB3280"/>
    <w:rsid w:val="00EB33BE"/>
    <w:rsid w:val="00EB35C1"/>
    <w:rsid w:val="00EB3686"/>
    <w:rsid w:val="00EB36FE"/>
    <w:rsid w:val="00EB381D"/>
    <w:rsid w:val="00EB3F68"/>
    <w:rsid w:val="00EB444B"/>
    <w:rsid w:val="00EB47C9"/>
    <w:rsid w:val="00EB4CA8"/>
    <w:rsid w:val="00EB4E31"/>
    <w:rsid w:val="00EB4EE1"/>
    <w:rsid w:val="00EB5160"/>
    <w:rsid w:val="00EB554A"/>
    <w:rsid w:val="00EB58C7"/>
    <w:rsid w:val="00EB5A03"/>
    <w:rsid w:val="00EB5C52"/>
    <w:rsid w:val="00EB5C85"/>
    <w:rsid w:val="00EB5DC1"/>
    <w:rsid w:val="00EB6A82"/>
    <w:rsid w:val="00EB6D85"/>
    <w:rsid w:val="00EB6E93"/>
    <w:rsid w:val="00EB79EA"/>
    <w:rsid w:val="00EB7FCE"/>
    <w:rsid w:val="00EC0799"/>
    <w:rsid w:val="00EC0A96"/>
    <w:rsid w:val="00EC10FD"/>
    <w:rsid w:val="00EC121F"/>
    <w:rsid w:val="00EC1554"/>
    <w:rsid w:val="00EC1B6F"/>
    <w:rsid w:val="00EC268E"/>
    <w:rsid w:val="00EC3339"/>
    <w:rsid w:val="00EC3E8D"/>
    <w:rsid w:val="00EC40FE"/>
    <w:rsid w:val="00EC4112"/>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70F"/>
    <w:rsid w:val="00ED5A55"/>
    <w:rsid w:val="00ED5B19"/>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F"/>
    <w:rsid w:val="00EE433A"/>
    <w:rsid w:val="00EE4477"/>
    <w:rsid w:val="00EE44B0"/>
    <w:rsid w:val="00EE523A"/>
    <w:rsid w:val="00EE54B9"/>
    <w:rsid w:val="00EE593B"/>
    <w:rsid w:val="00EE5F7A"/>
    <w:rsid w:val="00EE5FC7"/>
    <w:rsid w:val="00EE607D"/>
    <w:rsid w:val="00EE6920"/>
    <w:rsid w:val="00EE6A22"/>
    <w:rsid w:val="00EE6E84"/>
    <w:rsid w:val="00EE7654"/>
    <w:rsid w:val="00EE7B9F"/>
    <w:rsid w:val="00EF13E9"/>
    <w:rsid w:val="00EF22B7"/>
    <w:rsid w:val="00EF2BC2"/>
    <w:rsid w:val="00EF2C7C"/>
    <w:rsid w:val="00EF393F"/>
    <w:rsid w:val="00EF3C00"/>
    <w:rsid w:val="00EF50EE"/>
    <w:rsid w:val="00EF5623"/>
    <w:rsid w:val="00EF577C"/>
    <w:rsid w:val="00EF595E"/>
    <w:rsid w:val="00EF5E21"/>
    <w:rsid w:val="00EF6136"/>
    <w:rsid w:val="00EF6436"/>
    <w:rsid w:val="00EF67DA"/>
    <w:rsid w:val="00EF6CC9"/>
    <w:rsid w:val="00EF6FB9"/>
    <w:rsid w:val="00EF7124"/>
    <w:rsid w:val="00EF7384"/>
    <w:rsid w:val="00EF77A6"/>
    <w:rsid w:val="00EF7CDF"/>
    <w:rsid w:val="00F00418"/>
    <w:rsid w:val="00F0044A"/>
    <w:rsid w:val="00F0088C"/>
    <w:rsid w:val="00F00E1E"/>
    <w:rsid w:val="00F00EAA"/>
    <w:rsid w:val="00F01B51"/>
    <w:rsid w:val="00F01DAE"/>
    <w:rsid w:val="00F02314"/>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3"/>
    <w:rsid w:val="00F10EB1"/>
    <w:rsid w:val="00F11188"/>
    <w:rsid w:val="00F11517"/>
    <w:rsid w:val="00F1174E"/>
    <w:rsid w:val="00F126A8"/>
    <w:rsid w:val="00F1334C"/>
    <w:rsid w:val="00F133E3"/>
    <w:rsid w:val="00F13921"/>
    <w:rsid w:val="00F13CF1"/>
    <w:rsid w:val="00F1625D"/>
    <w:rsid w:val="00F166A2"/>
    <w:rsid w:val="00F170D1"/>
    <w:rsid w:val="00F17196"/>
    <w:rsid w:val="00F171C6"/>
    <w:rsid w:val="00F17A1F"/>
    <w:rsid w:val="00F20241"/>
    <w:rsid w:val="00F207CB"/>
    <w:rsid w:val="00F2108C"/>
    <w:rsid w:val="00F211FE"/>
    <w:rsid w:val="00F217F8"/>
    <w:rsid w:val="00F21BAE"/>
    <w:rsid w:val="00F21F12"/>
    <w:rsid w:val="00F2293A"/>
    <w:rsid w:val="00F229DE"/>
    <w:rsid w:val="00F235F7"/>
    <w:rsid w:val="00F240D5"/>
    <w:rsid w:val="00F2421D"/>
    <w:rsid w:val="00F24F71"/>
    <w:rsid w:val="00F25241"/>
    <w:rsid w:val="00F2746E"/>
    <w:rsid w:val="00F302A5"/>
    <w:rsid w:val="00F308B9"/>
    <w:rsid w:val="00F30AA8"/>
    <w:rsid w:val="00F31A67"/>
    <w:rsid w:val="00F31B00"/>
    <w:rsid w:val="00F32018"/>
    <w:rsid w:val="00F32DE5"/>
    <w:rsid w:val="00F332DC"/>
    <w:rsid w:val="00F33516"/>
    <w:rsid w:val="00F33852"/>
    <w:rsid w:val="00F33A43"/>
    <w:rsid w:val="00F34532"/>
    <w:rsid w:val="00F346E3"/>
    <w:rsid w:val="00F34725"/>
    <w:rsid w:val="00F3565B"/>
    <w:rsid w:val="00F3588C"/>
    <w:rsid w:val="00F35B7B"/>
    <w:rsid w:val="00F35C40"/>
    <w:rsid w:val="00F36428"/>
    <w:rsid w:val="00F3656D"/>
    <w:rsid w:val="00F368F7"/>
    <w:rsid w:val="00F36AA8"/>
    <w:rsid w:val="00F37882"/>
    <w:rsid w:val="00F37AF0"/>
    <w:rsid w:val="00F40BD7"/>
    <w:rsid w:val="00F40E41"/>
    <w:rsid w:val="00F40E95"/>
    <w:rsid w:val="00F410F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6F32"/>
    <w:rsid w:val="00F472AA"/>
    <w:rsid w:val="00F500F9"/>
    <w:rsid w:val="00F50248"/>
    <w:rsid w:val="00F50491"/>
    <w:rsid w:val="00F504C4"/>
    <w:rsid w:val="00F50C57"/>
    <w:rsid w:val="00F510FD"/>
    <w:rsid w:val="00F511B0"/>
    <w:rsid w:val="00F51433"/>
    <w:rsid w:val="00F5171B"/>
    <w:rsid w:val="00F5177D"/>
    <w:rsid w:val="00F51A87"/>
    <w:rsid w:val="00F5258D"/>
    <w:rsid w:val="00F52939"/>
    <w:rsid w:val="00F52B84"/>
    <w:rsid w:val="00F53752"/>
    <w:rsid w:val="00F5388C"/>
    <w:rsid w:val="00F538F4"/>
    <w:rsid w:val="00F54219"/>
    <w:rsid w:val="00F54887"/>
    <w:rsid w:val="00F55531"/>
    <w:rsid w:val="00F555C4"/>
    <w:rsid w:val="00F55DB5"/>
    <w:rsid w:val="00F560B4"/>
    <w:rsid w:val="00F56281"/>
    <w:rsid w:val="00F56594"/>
    <w:rsid w:val="00F56FD0"/>
    <w:rsid w:val="00F57102"/>
    <w:rsid w:val="00F5729B"/>
    <w:rsid w:val="00F5765C"/>
    <w:rsid w:val="00F57665"/>
    <w:rsid w:val="00F57868"/>
    <w:rsid w:val="00F602FE"/>
    <w:rsid w:val="00F6077F"/>
    <w:rsid w:val="00F60A0E"/>
    <w:rsid w:val="00F610E0"/>
    <w:rsid w:val="00F611D1"/>
    <w:rsid w:val="00F61A15"/>
    <w:rsid w:val="00F61F39"/>
    <w:rsid w:val="00F625AC"/>
    <w:rsid w:val="00F6347F"/>
    <w:rsid w:val="00F636E5"/>
    <w:rsid w:val="00F638A8"/>
    <w:rsid w:val="00F63BE9"/>
    <w:rsid w:val="00F644F1"/>
    <w:rsid w:val="00F650C8"/>
    <w:rsid w:val="00F65227"/>
    <w:rsid w:val="00F65FF2"/>
    <w:rsid w:val="00F6698E"/>
    <w:rsid w:val="00F67417"/>
    <w:rsid w:val="00F67428"/>
    <w:rsid w:val="00F678A1"/>
    <w:rsid w:val="00F701DB"/>
    <w:rsid w:val="00F70906"/>
    <w:rsid w:val="00F71B90"/>
    <w:rsid w:val="00F7215F"/>
    <w:rsid w:val="00F7288F"/>
    <w:rsid w:val="00F73B04"/>
    <w:rsid w:val="00F75592"/>
    <w:rsid w:val="00F7599F"/>
    <w:rsid w:val="00F75FB4"/>
    <w:rsid w:val="00F7680D"/>
    <w:rsid w:val="00F76C42"/>
    <w:rsid w:val="00F7725C"/>
    <w:rsid w:val="00F776AF"/>
    <w:rsid w:val="00F7789D"/>
    <w:rsid w:val="00F80241"/>
    <w:rsid w:val="00F80B9A"/>
    <w:rsid w:val="00F81F56"/>
    <w:rsid w:val="00F82282"/>
    <w:rsid w:val="00F82324"/>
    <w:rsid w:val="00F83041"/>
    <w:rsid w:val="00F83213"/>
    <w:rsid w:val="00F83398"/>
    <w:rsid w:val="00F835DF"/>
    <w:rsid w:val="00F84093"/>
    <w:rsid w:val="00F842BE"/>
    <w:rsid w:val="00F85285"/>
    <w:rsid w:val="00F85EE3"/>
    <w:rsid w:val="00F869A3"/>
    <w:rsid w:val="00F86AF6"/>
    <w:rsid w:val="00F86F43"/>
    <w:rsid w:val="00F874A4"/>
    <w:rsid w:val="00F87815"/>
    <w:rsid w:val="00F87CD9"/>
    <w:rsid w:val="00F87DF1"/>
    <w:rsid w:val="00F900B4"/>
    <w:rsid w:val="00F9024D"/>
    <w:rsid w:val="00F910C0"/>
    <w:rsid w:val="00F914B7"/>
    <w:rsid w:val="00F929A5"/>
    <w:rsid w:val="00F929B7"/>
    <w:rsid w:val="00F9327D"/>
    <w:rsid w:val="00F93348"/>
    <w:rsid w:val="00F9338D"/>
    <w:rsid w:val="00F934CA"/>
    <w:rsid w:val="00F9478D"/>
    <w:rsid w:val="00F94AFD"/>
    <w:rsid w:val="00F94D71"/>
    <w:rsid w:val="00F952BE"/>
    <w:rsid w:val="00F953B3"/>
    <w:rsid w:val="00F953F2"/>
    <w:rsid w:val="00F9566B"/>
    <w:rsid w:val="00F9576C"/>
    <w:rsid w:val="00F966C7"/>
    <w:rsid w:val="00F96714"/>
    <w:rsid w:val="00F97770"/>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A7E5E"/>
    <w:rsid w:val="00FB0339"/>
    <w:rsid w:val="00FB059B"/>
    <w:rsid w:val="00FB0754"/>
    <w:rsid w:val="00FB0C45"/>
    <w:rsid w:val="00FB10F0"/>
    <w:rsid w:val="00FB1878"/>
    <w:rsid w:val="00FB1FBE"/>
    <w:rsid w:val="00FB21DD"/>
    <w:rsid w:val="00FB275B"/>
    <w:rsid w:val="00FB2EAD"/>
    <w:rsid w:val="00FB31A7"/>
    <w:rsid w:val="00FB3981"/>
    <w:rsid w:val="00FB3AC8"/>
    <w:rsid w:val="00FB3D71"/>
    <w:rsid w:val="00FB3D84"/>
    <w:rsid w:val="00FB458B"/>
    <w:rsid w:val="00FB4C59"/>
    <w:rsid w:val="00FB4EC4"/>
    <w:rsid w:val="00FB553F"/>
    <w:rsid w:val="00FB5700"/>
    <w:rsid w:val="00FB5D95"/>
    <w:rsid w:val="00FB633B"/>
    <w:rsid w:val="00FB64FF"/>
    <w:rsid w:val="00FB66D2"/>
    <w:rsid w:val="00FB6A6A"/>
    <w:rsid w:val="00FB78A1"/>
    <w:rsid w:val="00FB7BCA"/>
    <w:rsid w:val="00FC05AF"/>
    <w:rsid w:val="00FC0B61"/>
    <w:rsid w:val="00FC0DC2"/>
    <w:rsid w:val="00FC11E6"/>
    <w:rsid w:val="00FC1A04"/>
    <w:rsid w:val="00FC2982"/>
    <w:rsid w:val="00FC30A5"/>
    <w:rsid w:val="00FC30FB"/>
    <w:rsid w:val="00FC3FB1"/>
    <w:rsid w:val="00FC46D9"/>
    <w:rsid w:val="00FC4A2E"/>
    <w:rsid w:val="00FC4F77"/>
    <w:rsid w:val="00FC5AAA"/>
    <w:rsid w:val="00FC5CAE"/>
    <w:rsid w:val="00FC5EA5"/>
    <w:rsid w:val="00FC674E"/>
    <w:rsid w:val="00FC706E"/>
    <w:rsid w:val="00FC7724"/>
    <w:rsid w:val="00FC77CD"/>
    <w:rsid w:val="00FC7AD6"/>
    <w:rsid w:val="00FD003B"/>
    <w:rsid w:val="00FD0215"/>
    <w:rsid w:val="00FD03FA"/>
    <w:rsid w:val="00FD0898"/>
    <w:rsid w:val="00FD12EF"/>
    <w:rsid w:val="00FD13E8"/>
    <w:rsid w:val="00FD1A28"/>
    <w:rsid w:val="00FD1E9A"/>
    <w:rsid w:val="00FD2A30"/>
    <w:rsid w:val="00FD2E4D"/>
    <w:rsid w:val="00FD3152"/>
    <w:rsid w:val="00FD34DC"/>
    <w:rsid w:val="00FD4633"/>
    <w:rsid w:val="00FD46C9"/>
    <w:rsid w:val="00FD4D74"/>
    <w:rsid w:val="00FD51C2"/>
    <w:rsid w:val="00FD5366"/>
    <w:rsid w:val="00FD53CF"/>
    <w:rsid w:val="00FD6707"/>
    <w:rsid w:val="00FD67F6"/>
    <w:rsid w:val="00FD6EE2"/>
    <w:rsid w:val="00FD6FC4"/>
    <w:rsid w:val="00FD79BE"/>
    <w:rsid w:val="00FD7C41"/>
    <w:rsid w:val="00FE0385"/>
    <w:rsid w:val="00FE07A7"/>
    <w:rsid w:val="00FE0CCB"/>
    <w:rsid w:val="00FE0E16"/>
    <w:rsid w:val="00FE142D"/>
    <w:rsid w:val="00FE164B"/>
    <w:rsid w:val="00FE1685"/>
    <w:rsid w:val="00FE1B67"/>
    <w:rsid w:val="00FE1C0E"/>
    <w:rsid w:val="00FE1DF3"/>
    <w:rsid w:val="00FE20E1"/>
    <w:rsid w:val="00FE2440"/>
    <w:rsid w:val="00FE252E"/>
    <w:rsid w:val="00FE2A00"/>
    <w:rsid w:val="00FE3D1F"/>
    <w:rsid w:val="00FE3D7C"/>
    <w:rsid w:val="00FE4654"/>
    <w:rsid w:val="00FE4E65"/>
    <w:rsid w:val="00FE5735"/>
    <w:rsid w:val="00FE6998"/>
    <w:rsid w:val="00FE7225"/>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0FE"/>
    <w:rsid w:val="00FF25B9"/>
    <w:rsid w:val="00FF3486"/>
    <w:rsid w:val="00FF3518"/>
    <w:rsid w:val="00FF382F"/>
    <w:rsid w:val="00FF541A"/>
    <w:rsid w:val="00FF5672"/>
    <w:rsid w:val="00FF5973"/>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A1669C"/>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DBA999E-0652-40DA-B2C7-D502F5A3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142"/>
    <w:pPr>
      <w:shd w:val="clear" w:color="auto" w:fill="FFFFFF" w:themeFill="background1"/>
      <w:tabs>
        <w:tab w:val="left" w:pos="142"/>
        <w:tab w:val="left" w:pos="426"/>
        <w:tab w:val="right" w:leader="dot" w:pos="9923"/>
      </w:tabs>
      <w:spacing w:after="0" w:line="240" w:lineRule="auto"/>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21">
    <w:name w:val="Antraštė 21"/>
    <w:basedOn w:val="prastasis"/>
    <w:qFormat/>
    <w:rsid w:val="000B07FA"/>
    <w:pPr>
      <w:widowControl w:val="0"/>
      <w:shd w:val="clear" w:color="auto" w:fill="FFFFFF"/>
      <w:autoSpaceDE w:val="0"/>
      <w:autoSpaceDN w:val="0"/>
      <w:adjustRightInd w:val="0"/>
      <w:spacing w:after="360" w:line="264" w:lineRule="auto"/>
    </w:pPr>
    <w:rPr>
      <w:rFonts w:ascii="Arial" w:eastAsia="Times New Roman" w:hAnsi="Arial" w:cs="Arial"/>
      <w:b/>
      <w:bCs/>
      <w:sz w:val="24"/>
      <w:szCs w:val="24"/>
    </w:rPr>
  </w:style>
  <w:style w:type="paragraph" w:customStyle="1" w:styleId="Paraas1">
    <w:name w:val="Parašas1"/>
    <w:basedOn w:val="prastasis"/>
    <w:qFormat/>
    <w:rsid w:val="000B07FA"/>
    <w:pPr>
      <w:widowControl w:val="0"/>
      <w:shd w:val="clear" w:color="auto" w:fill="FFFFFF"/>
      <w:tabs>
        <w:tab w:val="left" w:pos="1108"/>
      </w:tabs>
      <w:autoSpaceDE w:val="0"/>
      <w:autoSpaceDN w:val="0"/>
      <w:adjustRightInd w:val="0"/>
      <w:spacing w:after="120" w:line="264" w:lineRule="auto"/>
    </w:pPr>
    <w:rPr>
      <w:rFonts w:ascii="Arial" w:eastAsia="Times New Roman" w:hAnsi="Arial" w:cs="Arial"/>
      <w:bCs/>
      <w:sz w:val="20"/>
      <w:szCs w:val="22"/>
    </w:rPr>
  </w:style>
  <w:style w:type="paragraph" w:customStyle="1" w:styleId="paragraph">
    <w:name w:val="paragraph"/>
    <w:basedOn w:val="prastasis"/>
    <w:rsid w:val="000B07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F83213"/>
  </w:style>
  <w:style w:type="character" w:customStyle="1" w:styleId="eop">
    <w:name w:val="eop"/>
    <w:basedOn w:val="Numatytasispastraiposriftas"/>
    <w:rsid w:val="00F83213"/>
  </w:style>
  <w:style w:type="character" w:customStyle="1" w:styleId="tabchar">
    <w:name w:val="tabchar"/>
    <w:basedOn w:val="Numatytasispastraiposriftas"/>
    <w:rsid w:val="00F83213"/>
  </w:style>
  <w:style w:type="character" w:customStyle="1" w:styleId="superscript">
    <w:name w:val="superscript"/>
    <w:basedOn w:val="Numatytasispastraiposriftas"/>
    <w:rsid w:val="00F8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opopova\OneDrive%20-%20Kauno%20Energija\Desktop\05.05%20Petra&#353;i&#363;n&#371;%20BESS%20&#303;rengimas\06.17%20Pirkimo%20dokumentai\r.kaleda@kaunoenergij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20verikas@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7FFFB9203E4112B10E6F5ED9F77C96"/>
        <w:category>
          <w:name w:val="Bendrosios nuostatos"/>
          <w:gallery w:val="placeholder"/>
        </w:category>
        <w:types>
          <w:type w:val="bbPlcHdr"/>
        </w:types>
        <w:behaviors>
          <w:behavior w:val="content"/>
        </w:behaviors>
        <w:guid w:val="{607AC732-6A48-491D-A965-2121489864ED}"/>
      </w:docPartPr>
      <w:docPartBody>
        <w:p w:rsidR="005A502D" w:rsidRDefault="00096296" w:rsidP="00096296">
          <w:pPr>
            <w:pStyle w:val="D67FFFB9203E4112B10E6F5ED9F77C96"/>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991"/>
    <w:rsid w:val="0003599E"/>
    <w:rsid w:val="00040270"/>
    <w:rsid w:val="0006669F"/>
    <w:rsid w:val="00096296"/>
    <w:rsid w:val="001B7991"/>
    <w:rsid w:val="001D2462"/>
    <w:rsid w:val="001F50D7"/>
    <w:rsid w:val="0021158D"/>
    <w:rsid w:val="00223ED9"/>
    <w:rsid w:val="00300650"/>
    <w:rsid w:val="00334529"/>
    <w:rsid w:val="00350076"/>
    <w:rsid w:val="00366168"/>
    <w:rsid w:val="003749CD"/>
    <w:rsid w:val="00404E9F"/>
    <w:rsid w:val="00417020"/>
    <w:rsid w:val="0043594E"/>
    <w:rsid w:val="00475AFC"/>
    <w:rsid w:val="004E2BDC"/>
    <w:rsid w:val="00526CB0"/>
    <w:rsid w:val="005A502D"/>
    <w:rsid w:val="005B2CB9"/>
    <w:rsid w:val="005E6B71"/>
    <w:rsid w:val="00612AF2"/>
    <w:rsid w:val="00614F14"/>
    <w:rsid w:val="006A53DC"/>
    <w:rsid w:val="00715D3D"/>
    <w:rsid w:val="007B5291"/>
    <w:rsid w:val="007B7F5B"/>
    <w:rsid w:val="007E43D0"/>
    <w:rsid w:val="007F1D5E"/>
    <w:rsid w:val="008305CA"/>
    <w:rsid w:val="0087664F"/>
    <w:rsid w:val="008A4894"/>
    <w:rsid w:val="008B46CA"/>
    <w:rsid w:val="008B6E41"/>
    <w:rsid w:val="008C2F2B"/>
    <w:rsid w:val="009258A4"/>
    <w:rsid w:val="00945DEC"/>
    <w:rsid w:val="00960487"/>
    <w:rsid w:val="00962909"/>
    <w:rsid w:val="0097246D"/>
    <w:rsid w:val="009927BF"/>
    <w:rsid w:val="009B350F"/>
    <w:rsid w:val="009C6FEB"/>
    <w:rsid w:val="009F2DB3"/>
    <w:rsid w:val="00A26B71"/>
    <w:rsid w:val="00A43C86"/>
    <w:rsid w:val="00A61D64"/>
    <w:rsid w:val="00A74FB0"/>
    <w:rsid w:val="00AB1E90"/>
    <w:rsid w:val="00AC5086"/>
    <w:rsid w:val="00B343DD"/>
    <w:rsid w:val="00B974E8"/>
    <w:rsid w:val="00BD75BD"/>
    <w:rsid w:val="00BF1830"/>
    <w:rsid w:val="00BF3510"/>
    <w:rsid w:val="00C85718"/>
    <w:rsid w:val="00CC5E01"/>
    <w:rsid w:val="00CD4B55"/>
    <w:rsid w:val="00CE02A7"/>
    <w:rsid w:val="00D12897"/>
    <w:rsid w:val="00D43BB1"/>
    <w:rsid w:val="00D53CE0"/>
    <w:rsid w:val="00D73E26"/>
    <w:rsid w:val="00D819A9"/>
    <w:rsid w:val="00D87A8F"/>
    <w:rsid w:val="00DA51E6"/>
    <w:rsid w:val="00DE019E"/>
    <w:rsid w:val="00E54F30"/>
    <w:rsid w:val="00F40558"/>
    <w:rsid w:val="00F67428"/>
    <w:rsid w:val="00F71FE3"/>
    <w:rsid w:val="00F93348"/>
    <w:rsid w:val="00FB64FF"/>
    <w:rsid w:val="00FC4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6296"/>
    <w:rPr>
      <w:rFonts w:ascii="Arial" w:hAnsi="Arial" w:cs="Arial"/>
      <w:sz w:val="20"/>
      <w:szCs w:val="20"/>
    </w:rPr>
  </w:style>
  <w:style w:type="paragraph" w:customStyle="1" w:styleId="D67FFFB9203E4112B10E6F5ED9F77C96">
    <w:name w:val="D67FFFB9203E4112B10E6F5ED9F77C96"/>
    <w:rsid w:val="000962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0BD85BBD-71E7-4581-9AC7-4A73FE215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2742</Words>
  <Characters>19803</Characters>
  <Application>Microsoft Office Word</Application>
  <DocSecurity>0</DocSecurity>
  <Lines>300</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81</cp:revision>
  <cp:lastPrinted>2026-06-29T07:22:00Z</cp:lastPrinted>
  <dcterms:created xsi:type="dcterms:W3CDTF">2026-07-03T20:32:00Z</dcterms:created>
  <dcterms:modified xsi:type="dcterms:W3CDTF">2026-07-04T19:09:00Z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